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25E" w:rsidRDefault="008E725E" w:rsidP="008E725E">
      <w:pPr>
        <w:jc w:val="center"/>
        <w:rPr>
          <w:rFonts w:ascii="Times New Roman" w:eastAsia="黑体" w:hAnsi="Times New Roman" w:hint="eastAsia"/>
          <w:sz w:val="36"/>
          <w:szCs w:val="36"/>
        </w:rPr>
      </w:pPr>
      <w:r>
        <w:rPr>
          <w:rFonts w:ascii="Times New Roman" w:eastAsia="黑体" w:hAnsi="Times New Roman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7"/>
        <w:gridCol w:w="1058"/>
        <w:gridCol w:w="406"/>
        <w:gridCol w:w="1488"/>
        <w:gridCol w:w="1157"/>
        <w:gridCol w:w="864"/>
        <w:gridCol w:w="600"/>
        <w:gridCol w:w="599"/>
        <w:gridCol w:w="600"/>
        <w:gridCol w:w="1346"/>
      </w:tblGrid>
      <w:tr w:rsidR="0075163A" w:rsidTr="002C569E">
        <w:tc>
          <w:tcPr>
            <w:tcW w:w="8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A" w:rsidRDefault="0075163A" w:rsidP="002C569E">
            <w:pPr>
              <w:jc w:val="center"/>
              <w:rPr>
                <w:rFonts w:ascii="Times New Roman" w:eastAsia="仿宋_GB2312" w:hAnsi="Times New Roman" w:cs="宋体"/>
                <w:sz w:val="24"/>
                <w:u w:val="single"/>
              </w:rPr>
            </w:pPr>
            <w:r>
              <w:rPr>
                <w:rFonts w:ascii="Times New Roman" w:eastAsia="仿宋_GB2312" w:hAnsi="Times New Roman" w:cs="宋体" w:hint="eastAsia"/>
                <w:b/>
                <w:bCs/>
                <w:sz w:val="24"/>
              </w:rPr>
              <w:t>企业信息</w:t>
            </w:r>
          </w:p>
        </w:tc>
      </w:tr>
      <w:tr w:rsidR="0075163A" w:rsidTr="0075163A">
        <w:trPr>
          <w:trHeight w:val="342"/>
        </w:trPr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企业名称</w:t>
            </w:r>
          </w:p>
        </w:tc>
        <w:tc>
          <w:tcPr>
            <w:tcW w:w="3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中钢集团安徽天源科技股份有限公司（中</w:t>
            </w:r>
            <w:proofErr w:type="gramStart"/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钢科技</w:t>
            </w:r>
            <w:proofErr w:type="gramEnd"/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下属企业）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机构代码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91340000737315488L</w:t>
            </w:r>
          </w:p>
        </w:tc>
      </w:tr>
      <w:tr w:rsidR="0075163A" w:rsidTr="0075163A"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区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域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联系人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电话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75163A" w:rsidTr="0075163A"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行业领域</w:t>
            </w:r>
          </w:p>
        </w:tc>
        <w:tc>
          <w:tcPr>
            <w:tcW w:w="3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 w:rsidRPr="002167D4">
              <w:rPr>
                <w:rFonts w:ascii="Times New Roman" w:eastAsia="仿宋_GB2312" w:hAnsi="Times New Roman"/>
                <w:kern w:val="0"/>
                <w:sz w:val="24"/>
              </w:rPr>
              <w:t>软磁材料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产业领域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新材料</w:t>
            </w:r>
          </w:p>
        </w:tc>
      </w:tr>
      <w:tr w:rsidR="0075163A" w:rsidTr="0075163A"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经济规模</w:t>
            </w:r>
          </w:p>
        </w:tc>
        <w:tc>
          <w:tcPr>
            <w:tcW w:w="3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注册资本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2.56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亿元，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2017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年销售收入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11.53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亿元，净利润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1.25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亿元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人员规模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A" w:rsidRDefault="0075163A" w:rsidP="002C569E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1300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人</w:t>
            </w:r>
          </w:p>
        </w:tc>
      </w:tr>
      <w:tr w:rsidR="0075163A" w:rsidTr="0075163A"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A" w:rsidRPr="0075163A" w:rsidRDefault="0075163A" w:rsidP="0075163A">
            <w:pPr>
              <w:jc w:val="center"/>
              <w:rPr>
                <w:rFonts w:ascii="Times New Roman" w:eastAsia="仿宋_GB2312" w:hAnsi="Times New Roman" w:cs="宋体"/>
                <w:sz w:val="24"/>
              </w:rPr>
            </w:pPr>
            <w:r w:rsidRPr="0075163A">
              <w:rPr>
                <w:rFonts w:ascii="Times New Roman" w:eastAsia="仿宋_GB2312" w:hAnsi="Times New Roman" w:cs="宋体" w:hint="eastAsia"/>
                <w:sz w:val="24"/>
              </w:rPr>
              <w:t>需求信息</w:t>
            </w:r>
          </w:p>
        </w:tc>
        <w:tc>
          <w:tcPr>
            <w:tcW w:w="6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A" w:rsidRPr="0075163A" w:rsidRDefault="0075163A" w:rsidP="0075163A">
            <w:pPr>
              <w:ind w:left="12"/>
              <w:jc w:val="center"/>
              <w:rPr>
                <w:rFonts w:ascii="Times New Roman" w:eastAsia="仿宋_GB2312" w:hAnsi="Times New Roman" w:cs="宋体"/>
                <w:sz w:val="24"/>
              </w:rPr>
            </w:pPr>
            <w:r w:rsidRPr="0075163A">
              <w:rPr>
                <w:rFonts w:ascii="Times New Roman" w:eastAsia="仿宋_GB2312" w:hAnsi="Times New Roman" w:cs="宋体" w:hint="eastAsia"/>
                <w:sz w:val="24"/>
              </w:rPr>
              <w:t>提升金属磁粉</w:t>
            </w:r>
            <w:proofErr w:type="gramStart"/>
            <w:r w:rsidRPr="0075163A">
              <w:rPr>
                <w:rFonts w:ascii="Times New Roman" w:eastAsia="仿宋_GB2312" w:hAnsi="Times New Roman" w:cs="宋体" w:hint="eastAsia"/>
                <w:sz w:val="24"/>
              </w:rPr>
              <w:t>芯产品</w:t>
            </w:r>
            <w:proofErr w:type="gramEnd"/>
            <w:r w:rsidRPr="0075163A">
              <w:rPr>
                <w:rFonts w:ascii="Times New Roman" w:eastAsia="仿宋_GB2312" w:hAnsi="Times New Roman" w:cs="宋体" w:hint="eastAsia"/>
                <w:sz w:val="24"/>
              </w:rPr>
              <w:t>性能</w:t>
            </w:r>
          </w:p>
        </w:tc>
      </w:tr>
      <w:tr w:rsidR="008E725E" w:rsidTr="0075163A">
        <w:trPr>
          <w:trHeight w:val="745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技术需</w:t>
            </w:r>
          </w:p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求类别</w:t>
            </w:r>
          </w:p>
        </w:tc>
        <w:tc>
          <w:tcPr>
            <w:tcW w:w="66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rPr>
                <w:rFonts w:ascii="Times New Roman" w:eastAsia="仿宋_GB2312" w:hAnsi="Times New Roman" w:cs="宋体"/>
                <w:sz w:val="24"/>
              </w:rPr>
            </w:pPr>
            <w:bookmarkStart w:id="0" w:name="feature1"/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bookmarkEnd w:id="0"/>
            <w:r>
              <w:rPr>
                <w:rFonts w:ascii="Times New Roman" w:eastAsia="仿宋_GB2312" w:hAnsi="Times New Roman" w:cs="宋体" w:hint="eastAsia"/>
                <w:sz w:val="24"/>
              </w:rPr>
              <w:t>技术研发（关键、核心技术）</w:t>
            </w:r>
          </w:p>
          <w:p w:rsidR="008E725E" w:rsidRDefault="008E725E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产品研发（产品升级、新产品研发）</w:t>
            </w:r>
          </w:p>
          <w:p w:rsidR="008E725E" w:rsidRDefault="008E725E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□技术改造（设备、研发生产条件）</w:t>
            </w:r>
          </w:p>
          <w:p w:rsidR="008E725E" w:rsidRDefault="008E725E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□技术配套（技术、产品等配套合作）</w:t>
            </w:r>
          </w:p>
        </w:tc>
      </w:tr>
      <w:tr w:rsidR="008E725E" w:rsidTr="0075163A">
        <w:trPr>
          <w:trHeight w:val="90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技术</w:t>
            </w:r>
          </w:p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需求</w:t>
            </w:r>
          </w:p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简述</w:t>
            </w:r>
          </w:p>
        </w:tc>
        <w:tc>
          <w:tcPr>
            <w:tcW w:w="66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ind w:firstLineChars="200" w:firstLine="480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金属</w:t>
            </w:r>
            <w:proofErr w:type="gramStart"/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磁粉芯</w:t>
            </w:r>
            <w:r w:rsidRPr="005B717E">
              <w:rPr>
                <w:rFonts w:ascii="Times New Roman" w:eastAsia="仿宋_GB2312" w:hAnsi="Times New Roman" w:cs="宋体"/>
                <w:kern w:val="0"/>
                <w:sz w:val="24"/>
              </w:rPr>
              <w:t>是软磁材料</w:t>
            </w:r>
            <w:proofErr w:type="gramEnd"/>
            <w:r w:rsidRPr="005B717E">
              <w:rPr>
                <w:rFonts w:ascii="Times New Roman" w:eastAsia="仿宋_GB2312" w:hAnsi="Times New Roman" w:cs="宋体"/>
                <w:kern w:val="0"/>
                <w:sz w:val="24"/>
              </w:rPr>
              <w:t>的重要组成部分。由于其具有高有效磁导率、低损耗、优异的直流偏置性能和良好的频率稳定性等优点，很好地弥补了金属软磁和铁氧体软磁材料的不足，同时适应了电力电子器件高频化</w:t>
            </w:r>
            <w:r w:rsidRPr="005B717E">
              <w:rPr>
                <w:rFonts w:ascii="Times New Roman" w:eastAsia="仿宋_GB2312" w:hAnsi="Times New Roman" w:cs="宋体" w:hint="eastAsia"/>
                <w:kern w:val="0"/>
                <w:sz w:val="24"/>
              </w:rPr>
              <w:t>、</w:t>
            </w:r>
            <w:r w:rsidRPr="005B717E">
              <w:rPr>
                <w:rFonts w:ascii="Times New Roman" w:eastAsia="仿宋_GB2312" w:hAnsi="Times New Roman" w:cs="宋体"/>
                <w:kern w:val="0"/>
                <w:sz w:val="24"/>
              </w:rPr>
              <w:t>小型化的发展趋势，</w:t>
            </w:r>
            <w:r w:rsidRPr="005B717E">
              <w:rPr>
                <w:rFonts w:ascii="Times New Roman" w:eastAsia="仿宋_GB2312" w:hAnsi="Times New Roman" w:cs="宋体"/>
                <w:kern w:val="0"/>
                <w:sz w:val="24"/>
              </w:rPr>
              <w:t xml:space="preserve"> </w:t>
            </w:r>
            <w:r w:rsidRPr="005B717E">
              <w:rPr>
                <w:rFonts w:ascii="Times New Roman" w:eastAsia="仿宋_GB2312" w:hAnsi="Times New Roman" w:cs="宋体"/>
                <w:kern w:val="0"/>
                <w:sz w:val="24"/>
              </w:rPr>
              <w:t>因此，被广泛应用于电力电子器件中，有着广阔的发展前景。</w:t>
            </w:r>
          </w:p>
          <w:p w:rsidR="008E725E" w:rsidRDefault="008E725E" w:rsidP="00AA084B">
            <w:pPr>
              <w:ind w:firstLineChars="200" w:firstLine="480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在现有金属磁粉芯用铁</w:t>
            </w:r>
            <w:proofErr w:type="gramStart"/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硅系列</w:t>
            </w:r>
            <w:proofErr w:type="gramEnd"/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粉末生产和技术的基础上，通过调整配方、工艺等手段，达到产品性能提升和快速发展的目的，实现规模产能，解决现有产品性能较低、规模较小的弊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lastRenderedPageBreak/>
              <w:t>端，同时实现产品的升级换代，从现有的破碎</w:t>
            </w:r>
            <w:proofErr w:type="gramStart"/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法铁硅粉逐步</w:t>
            </w:r>
            <w:proofErr w:type="gramEnd"/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实现非晶磁粉芯用粉末、纳米</w:t>
            </w:r>
            <w:proofErr w:type="gramStart"/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晶</w:t>
            </w:r>
            <w:proofErr w:type="gramEnd"/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磁粉芯用粉末、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Fe-Ni-Mo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磁粉芯用粉末等产品的规模生产。</w:t>
            </w:r>
          </w:p>
        </w:tc>
      </w:tr>
      <w:tr w:rsidR="008E725E" w:rsidTr="0075163A">
        <w:trPr>
          <w:trHeight w:val="9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技术</w:t>
            </w:r>
          </w:p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需求</w:t>
            </w:r>
          </w:p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详述</w:t>
            </w:r>
          </w:p>
        </w:tc>
        <w:tc>
          <w:tcPr>
            <w:tcW w:w="66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（包括主要技术、条件、成熟度、成本等指标）</w:t>
            </w:r>
          </w:p>
          <w:p w:rsidR="008E725E" w:rsidRDefault="008E725E" w:rsidP="00AA084B">
            <w:pPr>
              <w:ind w:firstLineChars="200" w:firstLine="480"/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通过技术合作，达到对粉末制备过程中产品形貌及成品率的控制、粉末绝缘包覆、熔炼氛围控制等技术的掌握。</w:t>
            </w:r>
          </w:p>
          <w:p w:rsidR="008E725E" w:rsidRDefault="008E725E" w:rsidP="00AA084B">
            <w:pPr>
              <w:ind w:firstLineChars="200" w:firstLine="480"/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通过对材料配方、成粉、包覆、压制等研究，实现产品的系列化、高端化。</w:t>
            </w:r>
          </w:p>
          <w:p w:rsidR="008E725E" w:rsidRDefault="008E725E" w:rsidP="00AA084B">
            <w:pPr>
              <w:ind w:firstLineChars="200" w:firstLine="480"/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通过</w:t>
            </w:r>
            <w:proofErr w:type="gramStart"/>
            <w:r>
              <w:rPr>
                <w:rFonts w:ascii="Times New Roman" w:eastAsia="仿宋_GB2312" w:hAnsi="Times New Roman" w:cs="宋体" w:hint="eastAsia"/>
                <w:sz w:val="24"/>
              </w:rPr>
              <w:t>对产线自动化</w:t>
            </w:r>
            <w:proofErr w:type="gramEnd"/>
            <w:r>
              <w:rPr>
                <w:rFonts w:ascii="Times New Roman" w:eastAsia="仿宋_GB2312" w:hAnsi="Times New Roman" w:cs="宋体" w:hint="eastAsia"/>
                <w:sz w:val="24"/>
              </w:rPr>
              <w:t>程度的提高，降低劳动强度，节约人员成本，降低产品的生产和人工成本，提升产品的利润率。</w:t>
            </w:r>
          </w:p>
          <w:p w:rsidR="008E725E" w:rsidRDefault="008E725E" w:rsidP="00AA084B">
            <w:pPr>
              <w:ind w:firstLineChars="200" w:firstLine="480"/>
              <w:rPr>
                <w:rFonts w:ascii="Times New Roman" w:eastAsia="仿宋_GB2312" w:hAnsi="Times New Roman" w:cs="宋体"/>
                <w:sz w:val="24"/>
              </w:rPr>
            </w:pPr>
          </w:p>
        </w:tc>
      </w:tr>
      <w:tr w:rsidR="008E725E" w:rsidTr="0075163A">
        <w:trPr>
          <w:trHeight w:val="567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现有</w:t>
            </w:r>
          </w:p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基础</w:t>
            </w:r>
          </w:p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情况</w:t>
            </w:r>
          </w:p>
        </w:tc>
        <w:tc>
          <w:tcPr>
            <w:tcW w:w="66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8E725E" w:rsidRDefault="008E725E" w:rsidP="00AA084B">
            <w:pPr>
              <w:ind w:firstLineChars="200" w:firstLine="480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目前公司拥有一条年产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1000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吨的破碎</w:t>
            </w:r>
            <w:proofErr w:type="gramStart"/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法铁硅粉</w:t>
            </w:r>
            <w:proofErr w:type="gramEnd"/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生产线，本着设备大型化、</w:t>
            </w:r>
            <w:proofErr w:type="gramStart"/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产线自动化</w:t>
            </w:r>
            <w:proofErr w:type="gramEnd"/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的目的，正在筹建年产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2000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吨气雾化</w:t>
            </w:r>
            <w:proofErr w:type="gramStart"/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铁硅粉生产线</w:t>
            </w:r>
            <w:proofErr w:type="gramEnd"/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。</w:t>
            </w:r>
          </w:p>
          <w:p w:rsidR="008E725E" w:rsidRDefault="008E725E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</w:tr>
      <w:tr w:rsidR="008E725E" w:rsidTr="0075163A">
        <w:trPr>
          <w:trHeight w:val="1664"/>
        </w:trPr>
        <w:tc>
          <w:tcPr>
            <w:tcW w:w="6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产学研合作要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lastRenderedPageBreak/>
              <w:t>求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lastRenderedPageBreak/>
              <w:t>简要</w:t>
            </w:r>
          </w:p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描述</w:t>
            </w:r>
          </w:p>
        </w:tc>
        <w:tc>
          <w:tcPr>
            <w:tcW w:w="66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8E725E" w:rsidRDefault="008E725E" w:rsidP="00AA084B">
            <w:pPr>
              <w:ind w:firstLineChars="200" w:firstLine="480"/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>为公司在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金属磁粉芯用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铁</w:t>
            </w:r>
            <w:proofErr w:type="gramStart"/>
            <w:r>
              <w:rPr>
                <w:rFonts w:ascii="Times New Roman" w:eastAsia="仿宋_GB2312" w:hAnsi="Times New Roman" w:cs="宋体" w:hint="eastAsia"/>
                <w:sz w:val="24"/>
              </w:rPr>
              <w:t>硅系列</w:t>
            </w:r>
            <w:proofErr w:type="gramEnd"/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粉末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行业快速发展和产品质量、性能的快速提升和转型，希望与有产业化经验的单位或个人进行产业化合作，同时希望与在行业较前瞻基础研究领域有较高造诣的高效、科研院所或者个人合作，开发新的产品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lastRenderedPageBreak/>
              <w:t>或者提升现有产品的性能。</w:t>
            </w:r>
          </w:p>
        </w:tc>
      </w:tr>
      <w:tr w:rsidR="008E725E" w:rsidTr="0075163A">
        <w:trPr>
          <w:trHeight w:val="530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合作</w:t>
            </w:r>
          </w:p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方式</w:t>
            </w:r>
          </w:p>
        </w:tc>
        <w:tc>
          <w:tcPr>
            <w:tcW w:w="66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技术转让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  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技术入股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 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联合开发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□委托研发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</w:p>
          <w:p w:rsidR="008E725E" w:rsidRDefault="008E725E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□委托团队、专家长期技术服务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□共建新研发、生产实体</w:t>
            </w:r>
          </w:p>
        </w:tc>
      </w:tr>
      <w:tr w:rsidR="008E725E" w:rsidTr="0075163A">
        <w:trPr>
          <w:trHeight w:val="53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pStyle w:val="ListParagraph1"/>
              <w:ind w:firstLineChars="0" w:firstLine="0"/>
              <w:jc w:val="left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</w:t>
            </w:r>
          </w:p>
          <w:p w:rsidR="008E725E" w:rsidRDefault="008E725E" w:rsidP="00AA084B">
            <w:pPr>
              <w:pStyle w:val="ListParagraph1"/>
              <w:ind w:firstLineChars="0" w:firstLine="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</w:p>
          <w:p w:rsidR="008E725E" w:rsidRDefault="008E725E" w:rsidP="00AA084B">
            <w:pPr>
              <w:pStyle w:val="ListParagraph1"/>
              <w:ind w:firstLineChars="0" w:firstLine="0"/>
              <w:jc w:val="left"/>
              <w:rPr>
                <w:rFonts w:ascii="Times New Roman" w:eastAsia="仿宋_GB2312" w:hAnsi="Times New Roman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eastAsia="仿宋_GB2312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8E725E" w:rsidTr="00AA084B">
        <w:tc>
          <w:tcPr>
            <w:tcW w:w="8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sz w:val="24"/>
                <w:u w:val="single"/>
              </w:rPr>
            </w:pPr>
            <w:r>
              <w:rPr>
                <w:rFonts w:ascii="Times New Roman" w:eastAsia="仿宋_GB2312" w:hAnsi="Times New Roman" w:cs="宋体" w:hint="eastAsia"/>
                <w:b/>
                <w:bCs/>
                <w:sz w:val="24"/>
              </w:rPr>
              <w:t>管理信息</w:t>
            </w:r>
          </w:p>
        </w:tc>
      </w:tr>
      <w:tr w:rsidR="008E725E" w:rsidTr="0075163A">
        <w:trPr>
          <w:trHeight w:val="629"/>
        </w:trPr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同意公开</w:t>
            </w:r>
          </w:p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5E" w:rsidRDefault="008E725E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是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□否</w:t>
            </w:r>
          </w:p>
          <w:p w:rsidR="008E725E" w:rsidRDefault="008E725E" w:rsidP="00AA084B">
            <w:pPr>
              <w:rPr>
                <w:rFonts w:ascii="Times New Roman" w:eastAsia="仿宋_GB2312" w:hAnsi="Times New Roman" w:cs="宋体"/>
                <w:sz w:val="24"/>
                <w:u w:val="single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部分公开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(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说明）</w:t>
            </w:r>
            <w:r>
              <w:rPr>
                <w:rFonts w:ascii="Times New Roman" w:eastAsia="仿宋_GB2312" w:hAnsi="Times New Roman"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8E725E" w:rsidTr="0075163A"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同意接受</w:t>
            </w:r>
          </w:p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5E" w:rsidRDefault="008E725E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是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               </w:t>
            </w:r>
          </w:p>
          <w:p w:rsidR="008E725E" w:rsidRDefault="008E725E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否</w:t>
            </w:r>
          </w:p>
        </w:tc>
      </w:tr>
      <w:tr w:rsidR="008E725E" w:rsidTr="0075163A"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是</w:t>
            </w:r>
          </w:p>
          <w:p w:rsidR="008E725E" w:rsidRDefault="008E725E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否</w:t>
            </w:r>
          </w:p>
        </w:tc>
      </w:tr>
      <w:tr w:rsidR="008E725E" w:rsidTr="0075163A"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25E" w:rsidRDefault="008E725E" w:rsidP="00AA084B">
            <w:pPr>
              <w:jc w:val="center"/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5E" w:rsidRDefault="008E725E" w:rsidP="00AA084B">
            <w:pPr>
              <w:rPr>
                <w:rFonts w:ascii="Times New Roman" w:eastAsia="仿宋_GB2312" w:hAnsi="Times New Roman" w:cs="宋体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napToGrid w:val="0"/>
                <w:color w:val="000000"/>
                <w:kern w:val="24"/>
                <w:sz w:val="24"/>
              </w:rPr>
              <w:t>☑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是，金额</w:t>
            </w:r>
            <w:r>
              <w:rPr>
                <w:rFonts w:ascii="Times New Roman" w:eastAsia="仿宋_GB2312" w:hAnsi="Times New Roman" w:cs="宋体" w:hint="eastAsia"/>
                <w:sz w:val="24"/>
                <w:u w:val="single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sz w:val="24"/>
                <w:u w:val="single"/>
              </w:rPr>
              <w:t>（面谈）</w:t>
            </w:r>
            <w:r>
              <w:rPr>
                <w:rFonts w:ascii="Times New Roman" w:eastAsia="仿宋_GB2312" w:hAnsi="Times New Roman" w:cs="宋体" w:hint="eastAsia"/>
                <w:sz w:val="24"/>
                <w:u w:val="single"/>
              </w:rPr>
              <w:t xml:space="preserve">        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万元。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8E725E" w:rsidRDefault="008E725E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宋体" w:hint="eastAsia"/>
                <w:sz w:val="24"/>
              </w:rPr>
              <w:t>□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否</w:t>
            </w:r>
          </w:p>
          <w:p w:rsidR="008E725E" w:rsidRDefault="008E725E" w:rsidP="00AA084B">
            <w:pPr>
              <w:rPr>
                <w:rFonts w:ascii="Times New Roman" w:eastAsia="仿宋_GB2312" w:hAnsi="Times New Roman" w:cs="宋体"/>
                <w:kern w:val="0"/>
                <w:sz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法人代表：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         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</w:rPr>
              <w:t>日</w:t>
            </w:r>
          </w:p>
        </w:tc>
      </w:tr>
    </w:tbl>
    <w:p w:rsidR="0004740D" w:rsidRPr="008E725E" w:rsidRDefault="0004740D"/>
    <w:sectPr w:rsidR="0004740D" w:rsidRPr="008E725E" w:rsidSect="000474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9C0" w:rsidRDefault="00D249C0" w:rsidP="008E725E">
      <w:r>
        <w:separator/>
      </w:r>
    </w:p>
  </w:endnote>
  <w:endnote w:type="continuationSeparator" w:id="1">
    <w:p w:rsidR="00D249C0" w:rsidRDefault="00D249C0" w:rsidP="008E7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9C0" w:rsidRDefault="00D249C0" w:rsidP="008E725E">
      <w:r>
        <w:separator/>
      </w:r>
    </w:p>
  </w:footnote>
  <w:footnote w:type="continuationSeparator" w:id="1">
    <w:p w:rsidR="00D249C0" w:rsidRDefault="00D249C0" w:rsidP="008E72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725E"/>
    <w:rsid w:val="0004740D"/>
    <w:rsid w:val="000C3935"/>
    <w:rsid w:val="005A3DE9"/>
    <w:rsid w:val="0075163A"/>
    <w:rsid w:val="008E725E"/>
    <w:rsid w:val="00984028"/>
    <w:rsid w:val="00D2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25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7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72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72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725E"/>
    <w:rPr>
      <w:sz w:val="18"/>
      <w:szCs w:val="18"/>
    </w:rPr>
  </w:style>
  <w:style w:type="paragraph" w:customStyle="1" w:styleId="ListParagraph1">
    <w:name w:val="List Paragraph1"/>
    <w:basedOn w:val="a"/>
    <w:rsid w:val="008E725E"/>
    <w:pPr>
      <w:ind w:firstLineChars="200" w:firstLine="420"/>
    </w:pPr>
    <w:rPr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232</Words>
  <Characters>1323</Characters>
  <Application>Microsoft Office Word</Application>
  <DocSecurity>0</DocSecurity>
  <Lines>11</Lines>
  <Paragraphs>3</Paragraphs>
  <ScaleCrop>false</ScaleCrop>
  <Company>P R C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2019-08-27T01:44:00Z</dcterms:created>
  <dcterms:modified xsi:type="dcterms:W3CDTF">2019-09-06T07:46:00Z</dcterms:modified>
</cp:coreProperties>
</file>