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AD" w:rsidRDefault="002F0388" w:rsidP="003C1229">
      <w:pPr>
        <w:spacing w:afterLines="5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1D4A69" w:rsidTr="001D4A69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69" w:rsidRPr="001D4A69" w:rsidRDefault="001D4A69" w:rsidP="001D4A69">
            <w:pPr>
              <w:jc w:val="left"/>
              <w:rPr>
                <w:rFonts w:ascii="Times New Roman" w:eastAsia="仿宋_GB2312" w:hAnsi="Times New Roman" w:cs="宋体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b/>
                <w:bCs/>
                <w:sz w:val="24"/>
                <w:szCs w:val="24"/>
              </w:rPr>
              <w:t>单位信息</w:t>
            </w:r>
          </w:p>
        </w:tc>
      </w:tr>
      <w:tr w:rsidR="001D4A69" w:rsidTr="00771CC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北京注安注册安全工程师安全科学研究院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91110302306640115N</w:t>
            </w:r>
          </w:p>
        </w:tc>
      </w:tr>
      <w:tr w:rsidR="001D4A69" w:rsidTr="00771CC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</w:tc>
      </w:tr>
      <w:tr w:rsidR="001D4A69" w:rsidTr="00771CC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北京市省（自治区、直辖市）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  <w:u w:val="single"/>
              </w:rPr>
              <w:t>大兴区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市（地）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  <w:u w:val="single"/>
              </w:rPr>
              <w:t>北京经济技术开发区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市（县）</w:t>
            </w:r>
          </w:p>
        </w:tc>
      </w:tr>
      <w:tr w:rsidR="001D4A69" w:rsidTr="00771CC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rPr>
                <w:rFonts w:ascii="Times New Roman" w:eastAsia="仿宋_GB2312" w:hAnsi="Times New Roman" w:cs="宋体"/>
                <w:kern w:val="0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szCs w:val="21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Cs w:val="21"/>
              </w:rPr>
              <w:t>是</w:t>
            </w:r>
            <w:r>
              <w:rPr>
                <w:rFonts w:ascii="Times New Roman" w:eastAsia="仿宋_GB2312" w:hAnsi="Times New Roman" w:cs="宋体" w:hint="eastAsia"/>
                <w:kern w:val="0"/>
                <w:szCs w:val="21"/>
                <w:u w:val="single"/>
              </w:rPr>
              <w:t>北京中关村亦庄（高新区名称）</w:t>
            </w:r>
          </w:p>
          <w:p w:rsidR="001D4A69" w:rsidRDefault="001D4A69" w:rsidP="00771CCA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Cs w:val="21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Cs w:val="21"/>
              </w:rPr>
              <w:t>否</w:t>
            </w:r>
          </w:p>
        </w:tc>
      </w:tr>
      <w:tr w:rsidR="001D4A69" w:rsidTr="00771CC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安全生产培训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人工智能</w:t>
            </w:r>
          </w:p>
        </w:tc>
      </w:tr>
      <w:tr w:rsidR="001D4A69" w:rsidTr="00771CC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上一年度</w:t>
            </w:r>
          </w:p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（人）</w:t>
            </w:r>
          </w:p>
        </w:tc>
      </w:tr>
      <w:tr w:rsidR="001D4A69" w:rsidTr="00771CC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Cs w:val="21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Cs w:val="21"/>
              </w:rPr>
              <w:t>是</w:t>
            </w:r>
            <w:r>
              <w:rPr>
                <w:rFonts w:ascii="Times New Roman" w:eastAsia="仿宋_GB2312" w:hAnsi="Times New Roman" w:cs="宋体" w:hint="eastAsia"/>
                <w:szCs w:val="21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69" w:rsidRDefault="001D4A69" w:rsidP="00771CCA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Cs w:val="21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Cs w:val="21"/>
              </w:rPr>
              <w:t>是</w:t>
            </w:r>
            <w:r>
              <w:rPr>
                <w:rFonts w:ascii="Times New Roman" w:eastAsia="仿宋_GB2312" w:hAnsi="Times New Roman" w:cs="宋体" w:hint="eastAsia"/>
                <w:szCs w:val="21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Cs w:val="21"/>
              </w:rPr>
              <w:t>否</w:t>
            </w:r>
          </w:p>
        </w:tc>
      </w:tr>
      <w:tr w:rsidR="006768AD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AD" w:rsidRDefault="001E7BCF" w:rsidP="00DB6021">
            <w:pPr>
              <w:jc w:val="left"/>
              <w:rPr>
                <w:rFonts w:ascii="Times New Roman" w:eastAsia="仿宋_GB2312" w:hAnsi="Times New Roman" w:cs="宋体"/>
                <w:sz w:val="24"/>
                <w:szCs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b/>
                <w:bCs/>
                <w:sz w:val="24"/>
                <w:szCs w:val="24"/>
              </w:rPr>
              <w:t>需求</w:t>
            </w:r>
            <w:r w:rsidR="00DB6021">
              <w:rPr>
                <w:rFonts w:ascii="Times New Roman" w:eastAsia="仿宋_GB2312" w:hAnsi="Times New Roman" w:cs="宋体" w:hint="eastAsia"/>
                <w:b/>
                <w:bCs/>
                <w:sz w:val="24"/>
                <w:szCs w:val="24"/>
              </w:rPr>
              <w:t>名称</w:t>
            </w:r>
            <w:r>
              <w:rPr>
                <w:rFonts w:ascii="Times New Roman" w:eastAsia="仿宋_GB2312" w:hAnsi="Times New Roman" w:cs="宋体" w:hint="eastAsia"/>
                <w:b/>
                <w:bCs/>
                <w:sz w:val="24"/>
                <w:szCs w:val="24"/>
              </w:rPr>
              <w:t>：</w:t>
            </w:r>
            <w:r w:rsidRPr="001E7BCF">
              <w:rPr>
                <w:rFonts w:ascii="Times New Roman" w:eastAsia="仿宋_GB2312" w:hAnsi="Times New Roman" w:cs="宋体" w:hint="eastAsia"/>
                <w:b/>
                <w:bCs/>
                <w:sz w:val="24"/>
                <w:szCs w:val="24"/>
              </w:rPr>
              <w:t>人工智能考点分析技术</w:t>
            </w:r>
          </w:p>
        </w:tc>
      </w:tr>
      <w:tr w:rsidR="006768AD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☑技术研发（关键、核心技术）</w:t>
            </w:r>
          </w:p>
          <w:p w:rsidR="006768AD" w:rsidRDefault="002F038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□产品研发（产品升级、新产品研发）</w:t>
            </w:r>
          </w:p>
          <w:p w:rsidR="006768AD" w:rsidRDefault="002F038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□技术改造（设备、研发生产条件）</w:t>
            </w:r>
          </w:p>
          <w:p w:rsidR="006768AD" w:rsidRDefault="002F038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□技术配套（技术、产品等配套合作）</w:t>
            </w:r>
          </w:p>
        </w:tc>
      </w:tr>
      <w:tr w:rsidR="006768AD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8AD" w:rsidRDefault="006768AD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需求</w:t>
            </w:r>
          </w:p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（包括主要技术、条件、成熟度、成本等指标）</w:t>
            </w:r>
          </w:p>
          <w:p w:rsidR="006768AD" w:rsidRDefault="002F038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人工智能考点分析技术需求</w:t>
            </w:r>
          </w:p>
          <w:p w:rsidR="006768AD" w:rsidRDefault="002F0388">
            <w:pPr>
              <w:ind w:firstLineChars="200" w:firstLine="480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根据安全生产培训考试大纲的考试内容及要求，通过大数据人工智能分析，从考试教材内容数据库中对考点和重点知识进行智能分析抓取，形成电子书等形式，语言读取知识点。</w:t>
            </w:r>
          </w:p>
          <w:p w:rsidR="006768AD" w:rsidRDefault="002F0388">
            <w:pPr>
              <w:ind w:firstLineChars="200" w:firstLine="480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提升安全生产管理人员学习安全管理、生产技术、法律法规等安全生产和应急管理关键知识点的效率和考核能力。</w:t>
            </w:r>
          </w:p>
          <w:p w:rsidR="006768AD" w:rsidRDefault="006768A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</w:tc>
      </w:tr>
      <w:tr w:rsidR="006768AD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6768AD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现有</w:t>
            </w:r>
          </w:p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（已经开展的工作、所处阶段、投入资金和人力、仪器设备、生产条件等）</w:t>
            </w:r>
          </w:p>
          <w:p w:rsidR="006768AD" w:rsidRDefault="006768AD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6768AD" w:rsidRDefault="002F038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已有考试大纲的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考试内容及要求，已有安全生产教材。</w:t>
            </w:r>
          </w:p>
          <w:p w:rsidR="006768AD" w:rsidRDefault="006768AD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  <w:tr w:rsidR="006768AD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简要</w:t>
            </w:r>
          </w:p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 w:rsidR="006768AD" w:rsidRDefault="006768A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6768AD" w:rsidRDefault="002F038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希望与清华大学、北京大学、中国矿业大学等人工智能专业院校开展产学研合作。</w:t>
            </w:r>
          </w:p>
          <w:p w:rsidR="006768AD" w:rsidRDefault="006768A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  <w:p w:rsidR="006768AD" w:rsidRDefault="006768AD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</w:p>
        </w:tc>
      </w:tr>
      <w:tr w:rsidR="006768AD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6768AD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合作</w:t>
            </w:r>
          </w:p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□技术转让□技术入股☑联合开发□委托研发</w:t>
            </w:r>
          </w:p>
          <w:p w:rsidR="006768AD" w:rsidRDefault="002F038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□委托团队、专家长期技术服务□共建新研发、生产实体</w:t>
            </w:r>
          </w:p>
        </w:tc>
      </w:tr>
      <w:tr w:rsidR="006768AD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□技术转移□研发费用加计扣除□知识产权□科技金融</w:t>
            </w:r>
          </w:p>
          <w:p w:rsidR="006768AD" w:rsidRDefault="002F0388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□检验检测□质量体系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□行业政策□科技政策□招标采购</w:t>
            </w:r>
          </w:p>
          <w:p w:rsidR="006768AD" w:rsidRDefault="002F0388">
            <w:pPr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服务市场占有率分析□市场前景分析□企业发展战略咨询□其他</w:t>
            </w:r>
          </w:p>
        </w:tc>
      </w:tr>
      <w:tr w:rsidR="006768AD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sz w:val="24"/>
                <w:szCs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b/>
                <w:bCs/>
                <w:sz w:val="24"/>
                <w:szCs w:val="24"/>
              </w:rPr>
              <w:t>管理信息</w:t>
            </w:r>
          </w:p>
        </w:tc>
      </w:tr>
      <w:tr w:rsidR="006768AD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同意公开</w:t>
            </w:r>
          </w:p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AD" w:rsidRDefault="002F038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□否</w:t>
            </w:r>
          </w:p>
          <w:p w:rsidR="006768AD" w:rsidRDefault="002F0388">
            <w:pPr>
              <w:rPr>
                <w:rFonts w:ascii="Times New Roman" w:eastAsia="仿宋_GB2312" w:hAnsi="Times New Roman" w:cs="宋体"/>
                <w:sz w:val="24"/>
                <w:szCs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部分公开（说明）</w:t>
            </w:r>
          </w:p>
        </w:tc>
      </w:tr>
      <w:tr w:rsidR="006768AD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同意接受</w:t>
            </w:r>
          </w:p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AD" w:rsidRDefault="002F038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是</w:t>
            </w:r>
          </w:p>
          <w:p w:rsidR="006768AD" w:rsidRDefault="002F038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否</w:t>
            </w:r>
          </w:p>
        </w:tc>
      </w:tr>
      <w:tr w:rsidR="006768AD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是</w:t>
            </w:r>
          </w:p>
          <w:p w:rsidR="006768AD" w:rsidRDefault="002F038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否</w:t>
            </w:r>
          </w:p>
        </w:tc>
      </w:tr>
      <w:tr w:rsidR="006768AD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AD" w:rsidRDefault="002F0388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AD" w:rsidRDefault="002F0388">
            <w:pPr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是，金额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万元。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（奖金仅用作鼓励挑战者，不作为技术转让、技术许可或其他独占性合作的前提条件）</w:t>
            </w:r>
          </w:p>
          <w:p w:rsidR="006768AD" w:rsidRDefault="00CB1B48">
            <w:pP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☑</w:t>
            </w:r>
            <w:r w:rsidR="002F038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否</w:t>
            </w:r>
            <w:r w:rsidR="002F038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br/>
            </w:r>
            <w:r w:rsidR="002F038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法人代表：井延海</w:t>
            </w:r>
            <w:r w:rsidR="002F038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2019</w:t>
            </w:r>
            <w:r w:rsidR="002F038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年</w:t>
            </w:r>
            <w:r w:rsidR="002F038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8</w:t>
            </w:r>
            <w:r w:rsidR="002F038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月</w:t>
            </w:r>
            <w:r w:rsidR="002F038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13</w:t>
            </w:r>
            <w:r w:rsidR="002F0388"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6768AD" w:rsidRDefault="006768AD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6768AD" w:rsidRDefault="006768AD">
      <w:pPr>
        <w:rPr>
          <w:rFonts w:ascii="Times New Roman" w:eastAsia="黑体" w:hAnsi="Times New Roman" w:cs="Times New Roman"/>
          <w:b/>
          <w:sz w:val="28"/>
          <w:szCs w:val="36"/>
        </w:rPr>
      </w:pPr>
    </w:p>
    <w:sectPr w:rsidR="006768AD" w:rsidSect="005B1E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BDC" w:rsidRDefault="00AA4BDC" w:rsidP="00EE4F2A">
      <w:r>
        <w:separator/>
      </w:r>
    </w:p>
  </w:endnote>
  <w:endnote w:type="continuationSeparator" w:id="1">
    <w:p w:rsidR="00AA4BDC" w:rsidRDefault="00AA4BDC" w:rsidP="00EE4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BDC" w:rsidRDefault="00AA4BDC" w:rsidP="00EE4F2A">
      <w:r>
        <w:separator/>
      </w:r>
    </w:p>
  </w:footnote>
  <w:footnote w:type="continuationSeparator" w:id="1">
    <w:p w:rsidR="00AA4BDC" w:rsidRDefault="00AA4BDC" w:rsidP="00EE4F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46E1"/>
    <w:rsid w:val="000B03E3"/>
    <w:rsid w:val="0016631B"/>
    <w:rsid w:val="001715AB"/>
    <w:rsid w:val="001D4A69"/>
    <w:rsid w:val="001E7BCF"/>
    <w:rsid w:val="00283F13"/>
    <w:rsid w:val="002F0388"/>
    <w:rsid w:val="003C1229"/>
    <w:rsid w:val="00440675"/>
    <w:rsid w:val="004628CB"/>
    <w:rsid w:val="00590AC0"/>
    <w:rsid w:val="005B1E1D"/>
    <w:rsid w:val="006607F7"/>
    <w:rsid w:val="006768AD"/>
    <w:rsid w:val="006E46E1"/>
    <w:rsid w:val="00830F31"/>
    <w:rsid w:val="009E5BD8"/>
    <w:rsid w:val="00AA4BDC"/>
    <w:rsid w:val="00BC60B2"/>
    <w:rsid w:val="00CB1B48"/>
    <w:rsid w:val="00D919D4"/>
    <w:rsid w:val="00DB6021"/>
    <w:rsid w:val="00E14567"/>
    <w:rsid w:val="00E20F27"/>
    <w:rsid w:val="00E8110C"/>
    <w:rsid w:val="00E8529B"/>
    <w:rsid w:val="00EE4F2A"/>
    <w:rsid w:val="00F50EB1"/>
    <w:rsid w:val="07581AD1"/>
    <w:rsid w:val="172F3A6B"/>
    <w:rsid w:val="189F384C"/>
    <w:rsid w:val="1A874DC4"/>
    <w:rsid w:val="1C761705"/>
    <w:rsid w:val="34657584"/>
    <w:rsid w:val="3758571D"/>
    <w:rsid w:val="45F1336E"/>
    <w:rsid w:val="4B094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1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5B1E1D"/>
    <w:pPr>
      <w:ind w:leftChars="2500" w:left="100"/>
    </w:pPr>
  </w:style>
  <w:style w:type="character" w:styleId="a4">
    <w:name w:val="Strong"/>
    <w:basedOn w:val="a0"/>
    <w:uiPriority w:val="22"/>
    <w:qFormat/>
    <w:rsid w:val="005B1E1D"/>
    <w:rPr>
      <w:b/>
    </w:rPr>
  </w:style>
  <w:style w:type="character" w:styleId="a5">
    <w:name w:val="Hyperlink"/>
    <w:basedOn w:val="a0"/>
    <w:uiPriority w:val="99"/>
    <w:unhideWhenUsed/>
    <w:qFormat/>
    <w:rsid w:val="005B1E1D"/>
    <w:rPr>
      <w:color w:val="0563C1" w:themeColor="hyperlink"/>
      <w:u w:val="single"/>
    </w:rPr>
  </w:style>
  <w:style w:type="character" w:customStyle="1" w:styleId="Char">
    <w:name w:val="日期 Char"/>
    <w:basedOn w:val="a0"/>
    <w:link w:val="a3"/>
    <w:uiPriority w:val="99"/>
    <w:semiHidden/>
    <w:rsid w:val="005B1E1D"/>
  </w:style>
  <w:style w:type="paragraph" w:styleId="a6">
    <w:name w:val="header"/>
    <w:basedOn w:val="a"/>
    <w:link w:val="Char0"/>
    <w:uiPriority w:val="99"/>
    <w:unhideWhenUsed/>
    <w:rsid w:val="00EE4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E4F2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E4F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E4F2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User</cp:lastModifiedBy>
  <cp:revision>7</cp:revision>
  <dcterms:created xsi:type="dcterms:W3CDTF">2019-08-26T05:29:00Z</dcterms:created>
  <dcterms:modified xsi:type="dcterms:W3CDTF">2019-09-06T08:13:00Z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