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综合检测列车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在一定建设条件下，对高速铁路线路、牵引供电接触网、通信、信号等基础设施进行动态综合检测的列车。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拼音:zonɡhejiɑncelieche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英文名称:comprehensive inspection train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适用范围:铁路列车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发展概况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组成及功能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3 作用及影响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发展概况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日本研制并运用检测速度200千米/时的“黄色医生”和最高检测速度275千米/时的“East-i”，法国研制并运用检测速度320千米/时的“IRIS320”，意大利研制并运用检测速度220千米/时的“阿基米德”。中国研制了多种综合检测列车，能满足250千米/时和350千米/时高速铁路的检测需求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组成及功能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高速综合检测列车装备专用检测系统，主要包括轨道、弓网、轮轨动力、通信、信号等检测系统，同时设有包括空间同步、时空校准、数据网络与集中监控、视频监测、数据综合处理等组成的综合系统，实现各检测系统同步检测、数据集成、综合处理和分级评判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检测系统及功能包括：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①轨道检测系统采用惯性基准法和激光摄像等技术，测量轨距、轨向、高低、曲率、水平等轨道几何不平顺参数和车体、构架、轴箱等列车动态响应参数，对线路质量进行评价。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②轮轨动力检测系统采用连续式测力轮对，检测轮轨垂向力、横向力等参数，对高速运行中轮轨关系进行评价。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③弓网检测系统具备检测弓网接触压力、硬点、火花、接触线高度、拉出值、定位器坡度、接触网电压、动车组侧电流以及弓网运行环境监视等功能，为接触网稳定运行维护提供依据。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④通信检测系统具备实时检测GSM-R服务质量、GSM-R场强覆盖、网络参数、电磁环境、电路域数据通信质量等参数的功能，满足高速铁路通信设备安全运营和日常维修的需要。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⑤信号检测系统具备轨道电路、应答器、补偿电容状态检测功能，为信号设备运用维护提供依据。综合系统包括空间同步、时空校准、数据网络和集中监控、视频采集处理和车载数据综合处理等系统，发布列车统一的速度、时间、里程、视频等信息，触发各检测系统采样通道</w:t>
      </w:r>
      <w:r>
        <w:rPr>
          <w:rFonts w:hint="eastAsia"/>
          <w:sz w:val="24"/>
          <w:szCs w:val="24"/>
        </w:rPr>
        <w:t xml:space="preserve">进行</w:t>
      </w:r>
      <w:r>
        <w:rPr>
          <w:rFonts w:hint="eastAsia"/>
          <w:sz w:val="24"/>
          <w:szCs w:val="24"/>
        </w:rPr>
        <w:t xml:space="preserve">实时同步采集，对整列车多个检测数据在线集成、数据处理、超限历史趋势分析和分级评判等。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作用及影响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综合检测列车以高速动车组为载体，集现代测量、时空定位同步、大容量数据交换、实时图像识别和数据综合处理等先进技术于一体，涉及高速铁路多个技术领域，是实现高速铁路周期性高速综合检测的关键技术装备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综合检测列车按周期开行，对高速铁路基础设施状态进行检测与评价，即对线路等基础设施进行全面“体检”，查找安全隐患与病害，为高速铁路运行安全评估和铁路基础设施的养护维修提供基础数据。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8981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5732145" cy="3257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高速综合检测列车行驶在张呼高铁上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2019年6月1日张呼高铁正式启动联调联试，高速综合检测列车行驶在张呼高铁乌兰察布市域内。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（作者：孙帮成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