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340" w:rightChars="-162"/>
        <w:jc w:val="center"/>
        <w:rPr>
          <w:rFonts w:ascii="Times New Roman" w:hAnsi="Times New Roman" w:eastAsia="仿宋_GB2312"/>
          <w:sz w:val="32"/>
          <w:szCs w:val="32"/>
        </w:rPr>
      </w:pPr>
      <w:r>
        <w:rPr>
          <w:rFonts w:hint="eastAsia" w:ascii="Times New Roman" w:hAnsi="Times New Roman" w:eastAsia="华文中宋" w:cs="宋体"/>
          <w:bCs/>
          <w:color w:val="FF0000"/>
          <w:spacing w:val="60"/>
          <w:kern w:val="0"/>
          <w:sz w:val="72"/>
          <w:szCs w:val="52"/>
          <w:fitText w:val="8280" w:id="791689976"/>
        </w:rPr>
        <w:t>北京交通大学部处函</w:t>
      </w:r>
      <w:r>
        <w:rPr>
          <w:rFonts w:hint="eastAsia" w:ascii="Times New Roman" w:hAnsi="Times New Roman" w:eastAsia="华文中宋" w:cs="宋体"/>
          <w:bCs/>
          <w:color w:val="FF0000"/>
          <w:spacing w:val="0"/>
          <w:kern w:val="0"/>
          <w:sz w:val="72"/>
          <w:szCs w:val="52"/>
          <w:fitText w:val="8280" w:id="791689976"/>
        </w:rPr>
        <w:t>件</w:t>
      </w:r>
      <w:r>
        <w:rPr>
          <w:rFonts w:hint="eastAsia" w:ascii="Times New Roman" w:hAnsi="Times New Roman" w:eastAsia="仿宋_GB2312"/>
          <w:sz w:val="32"/>
          <w:szCs w:val="32"/>
        </w:rPr>
        <w:t xml:space="preserve">         科通〔20</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bookmarkStart w:id="0" w:name="_GoBack"/>
      <w:bookmarkEnd w:id="0"/>
      <w:r>
        <w:rPr>
          <w:rFonts w:hint="eastAsia" w:ascii="Times New Roman" w:hAnsi="Times New Roman" w:eastAsia="仿宋_GB2312"/>
          <w:sz w:val="32"/>
          <w:szCs w:val="32"/>
        </w:rPr>
        <w:t xml:space="preserve">号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签发人：王冬梅</w:t>
      </w:r>
    </w:p>
    <w:p>
      <w:pPr>
        <w:snapToGrid w:val="0"/>
        <w:spacing w:before="156" w:beforeLines="50"/>
        <w:jc w:val="center"/>
        <w:rPr>
          <w:rFonts w:ascii="Times New Roman" w:hAnsi="Times New Roman" w:eastAsia="华文中宋"/>
        </w:rPr>
      </w:pPr>
      <w:r>
        <w:rPr>
          <w:rFonts w:ascii="Times New Roman" w:hAnsi="Times New Roman" w:eastAsia="华文中宋"/>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62230</wp:posOffset>
                </wp:positionV>
                <wp:extent cx="5236210" cy="0"/>
                <wp:effectExtent l="0" t="0" r="0" b="0"/>
                <wp:wrapNone/>
                <wp:docPr id="2" name="AutoShape 4"/>
                <wp:cNvGraphicFramePr/>
                <a:graphic xmlns:a="http://schemas.openxmlformats.org/drawingml/2006/main">
                  <a:graphicData uri="http://schemas.microsoft.com/office/word/2010/wordprocessingShape">
                    <wps:wsp>
                      <wps:cNvCnPr>
                        <a:cxnSpLocks noChangeShapeType="1"/>
                      </wps:cNvCnPr>
                      <wps:spPr bwMode="auto">
                        <a:xfrm>
                          <a:off x="0" y="0"/>
                          <a:ext cx="5236210" cy="0"/>
                        </a:xfrm>
                        <a:prstGeom prst="straightConnector1">
                          <a:avLst/>
                        </a:prstGeom>
                        <a:noFill/>
                        <a:ln w="6350">
                          <a:solidFill>
                            <a:srgbClr val="FF0000"/>
                          </a:solidFill>
                          <a:round/>
                        </a:ln>
                        <a:effectLst/>
                      </wps:spPr>
                      <wps:bodyPr/>
                    </wps:wsp>
                  </a:graphicData>
                </a:graphic>
              </wp:anchor>
            </w:drawing>
          </mc:Choice>
          <mc:Fallback>
            <w:pict>
              <v:shape id="AutoShape 4" o:spid="_x0000_s1026" o:spt="32" type="#_x0000_t32" style="position:absolute;left:0pt;margin-left:1.15pt;margin-top:4.9pt;height:0pt;width:412.3pt;z-index:251659264;mso-width-relative:page;mso-height-relative:page;" filled="f" stroked="t" coordsize="21600,21600" o:gfxdata="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EXN60gAAAAUBAAAPAAAAAAAAAAEA&#10;IAAAACIAAABkcnMvZG93bnJldi54bWxQSwECFAAUAAAACACHTuJAtOjyzNwBAADAAwAADgAAAAAA&#10;AAABACAAAAAhAQAAZHJzL2Uyb0RvYy54bWxQSwUGAAAAAAYABgBZAQAAbwUAAAAA&#10;">
                <v:fill on="f" focussize="0,0"/>
                <v:stroke weight="0.5pt" color="#FF0000" joinstyle="round"/>
                <v:imagedata o:title=""/>
                <o:lock v:ext="edit" aspectratio="f"/>
              </v:shape>
            </w:pict>
          </mc:Fallback>
        </mc:AlternateContent>
      </w:r>
      <w:r>
        <w:rPr>
          <w:rFonts w:ascii="Times New Roman" w:hAnsi="Times New Roman" w:eastAsia="华文中宋"/>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1905</wp:posOffset>
                </wp:positionV>
                <wp:extent cx="5236210" cy="0"/>
                <wp:effectExtent l="0" t="10795" r="2540" b="1778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5236210" cy="0"/>
                        </a:xfrm>
                        <a:prstGeom prst="straightConnector1">
                          <a:avLst/>
                        </a:prstGeom>
                        <a:noFill/>
                        <a:ln w="22225">
                          <a:solidFill>
                            <a:srgbClr val="FF0000"/>
                          </a:solidFill>
                          <a:round/>
                        </a:ln>
                        <a:effectLst/>
                      </wps:spPr>
                      <wps:bodyPr/>
                    </wps:wsp>
                  </a:graphicData>
                </a:graphic>
              </wp:anchor>
            </w:drawing>
          </mc:Choice>
          <mc:Fallback>
            <w:pict>
              <v:shape id="AutoShape 3" o:spid="_x0000_s1026" o:spt="32" type="#_x0000_t32" style="position:absolute;left:0pt;margin-left:1.15pt;margin-top:0.15pt;height:0pt;width:412.3pt;z-index:251660288;mso-width-relative:page;mso-height-relative:page;" filled="f" stroked="t" coordsize="21600,21600" o:gfxdata="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W0JxTTAAAAAwEAAA8AAAAAAAAAAQAg&#10;AAAAIgAAAGRycy9kb3ducmV2LnhtbFBLAQIUABQAAAAIAIdO4kB6R6ft2gEAAMEDAAAOAAAAAAAA&#10;AAEAIAAAACIBAABkcnMvZTJvRG9jLnhtbFBLBQYAAAAABgAGAFkBAABuBQAAAAA=&#10;">
                <v:fill on="f" focussize="0,0"/>
                <v:stroke weight="1.75pt" color="#FF0000" joinstyle="round"/>
                <v:imagedata o:title=""/>
                <o:lock v:ext="edit" aspectratio="f"/>
              </v:shape>
            </w:pict>
          </mc:Fallback>
        </mc:AlternateContent>
      </w:r>
    </w:p>
    <w:p>
      <w:pPr>
        <w:pStyle w:val="9"/>
        <w:rPr>
          <w:rFonts w:hint="eastAsia" w:ascii="Times New Roman" w:hAnsi="宋体" w:eastAsia="宋体" w:cs="宋体"/>
          <w:b/>
          <w:bCs/>
          <w:kern w:val="0"/>
          <w:sz w:val="28"/>
          <w:szCs w:val="28"/>
          <w:lang w:val="en-US" w:eastAsia="zh-CN" w:bidi="ar-SA"/>
        </w:rPr>
      </w:pPr>
      <w:r>
        <w:rPr>
          <w:rFonts w:hint="eastAsia" w:ascii="Times New Roman" w:hAnsi="宋体" w:eastAsia="宋体" w:cs="宋体"/>
          <w:b/>
          <w:bCs/>
          <w:kern w:val="0"/>
          <w:sz w:val="28"/>
          <w:szCs w:val="28"/>
          <w:lang w:val="en-US" w:eastAsia="zh-CN" w:bidi="ar-SA"/>
        </w:rPr>
        <w:t>关于国家自然科学基金相关项目指南发布的通知</w:t>
      </w:r>
    </w:p>
    <w:tbl>
      <w:tblPr>
        <w:tblStyle w:val="10"/>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3025"/>
        <w:gridCol w:w="2440"/>
        <w:gridCol w:w="1575"/>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指南名称</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链接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资助强度 </w:t>
            </w:r>
            <w:r>
              <w:rPr>
                <w:rFonts w:hint="eastAsia" w:ascii="仿宋" w:hAnsi="仿宋" w:eastAsia="仿宋" w:cs="仿宋"/>
                <w:b/>
                <w:bCs/>
                <w:i w:val="0"/>
                <w:iCs w:val="0"/>
                <w:color w:val="auto"/>
                <w:kern w:val="0"/>
                <w:sz w:val="24"/>
                <w:szCs w:val="24"/>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万</w:t>
            </w:r>
            <w:r>
              <w:rPr>
                <w:rFonts w:hint="default" w:ascii="Times New Roman" w:hAnsi="Times New Roman" w:eastAsia="仿宋" w:cs="Times New Roman"/>
                <w:b/>
                <w:bCs/>
                <w:i w:val="0"/>
                <w:iCs w:val="0"/>
                <w:color w:val="auto"/>
                <w:kern w:val="0"/>
                <w:sz w:val="21"/>
                <w:szCs w:val="21"/>
                <w:u w:val="none"/>
                <w:lang w:val="en-US" w:eastAsia="zh-CN" w:bidi="ar"/>
              </w:rPr>
              <w:t>/</w:t>
            </w:r>
            <w:r>
              <w:rPr>
                <w:rFonts w:hint="eastAsia" w:ascii="仿宋" w:hAnsi="仿宋" w:eastAsia="仿宋" w:cs="仿宋"/>
                <w:b/>
                <w:bCs/>
                <w:i w:val="0"/>
                <w:iCs w:val="0"/>
                <w:color w:val="auto"/>
                <w:kern w:val="0"/>
                <w:sz w:val="21"/>
                <w:szCs w:val="21"/>
                <w:u w:val="none"/>
                <w:lang w:val="en-US" w:eastAsia="zh-CN" w:bidi="ar"/>
              </w:rPr>
              <w:t>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学校受理截止</w:t>
            </w:r>
            <w:r>
              <w:rPr>
                <w:rFonts w:hint="eastAsia" w:ascii="宋体" w:hAnsi="宋体" w:eastAsia="宋体" w:cs="宋体"/>
                <w:b/>
                <w:bCs/>
                <w:i w:val="0"/>
                <w:iCs w:val="0"/>
                <w:color w:val="auto"/>
                <w:kern w:val="0"/>
                <w:sz w:val="24"/>
                <w:szCs w:val="24"/>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国家自然科学基金委员会化学科学部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2023年度第一期专项项目（科技活动项目）申请通告</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"https://www.nsfc.gov.cn/publish/portal0/tab442/info88901.htm"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https://www.nsfc.gov.cn/publish/portal0/tab442/info88901.htm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详见指南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4月13日16时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2023年度国家自然科学基金委员会与联合国环境规划署合作研究项目指南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"https://www.nsfc.gov.cn/publish/portal0/tab442/info88577.htm"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https://www.nsfc.gov.cn/publish/portal0/tab442/info88577.htm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300万元/项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4月13日16时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2023年度国家自然科学基金委员会与国际农业研究磋商组织合作研究项目指南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"https://www.nsfc.gov.cn/publish/portal0/tab442/info88576.htm"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https://www.nsfc.gov.cn/publish/portal0/tab442/info88576.htm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4月13日16时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2"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国家自然科学基金委员会地球科学部关于2023年度第1期专项项目（科技活动项目）申请的通知</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"https://www.nsfc.gov.cn/publish/portal0/tab442/info88960.htm"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https://www.nsfc.gov.cn/publish/portal0/tab442/info88960.htm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8-10万元/项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4月19日16时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3"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关于发布细胞器互作网络及其功能研究重大研究计划2023年度项目指南的通告</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"https://www.nsfc.gov.cn/publish/portal0/tab442/info88919.htm"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https://www.nsfc.gov.cn/publish/portal0/tab442/info88919.htm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150-800万元/项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4月19日16时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2023年度国家自然科学基金委员会与俄罗斯科学基金会合作研究项目指南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"https://www.nsfc.gov.cn/publish/portal0/tab442/info88490.htm"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https://www.nsfc.gov.cn/publish/portal0/tab442/info88490.htm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150万元/项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4月23日16时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关于发布可解释、可通用的下一代人工智能方法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重大研究计划2023年度项目指南的通告</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"https://www.nsfc.gov.cn/publish/portal0/tab442/info89087.htm"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https://www.nsfc.gov.cn/publish/portal0/tab442/info89087.htm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80-300万元/项；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5月14日16时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2023年度国家自然科学基金委员会与欧盟委员会“中欧人才项目”指南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"https://www.nsfc.gov.cn/publish/portal0/tab442/info88612.htm"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https://www.nsfc.gov.cn/publish/portal0/tab442/info88612.htm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3万元/项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5月15日16时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2023年度国家自然科学基金委员会与比利时法语区基础研究基金会合作交流项目指南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"https://www.nsfc.gov.cn/publish/portal0/tab442/info88926.htm"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https://www.nsfc.gov.cn/publish/portal0/tab442/info88926.htm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5月24日16时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2023年度国家自然科学基金委员会与意大利国家研究理事会合作交流项目指南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"https://www.nsfc.gov.cn/publish/portal0/tab442/info89086.htm"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https://www.nsfc.gov.cn/publish/portal0/tab442/info89086.htm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5月29日16时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2023年度国家自然科学基金委员会与比尔及梅琳达</w:t>
            </w:r>
            <w:r>
              <w:rPr>
                <w:rStyle w:val="33"/>
                <w:rFonts w:eastAsia="仿宋"/>
                <w:lang w:val="en-US" w:eastAsia="zh-CN" w:bidi="ar"/>
              </w:rPr>
              <w:t>•</w:t>
            </w:r>
            <w:r>
              <w:rPr>
                <w:rStyle w:val="34"/>
                <w:lang w:val="en-US" w:eastAsia="zh-CN" w:bidi="ar"/>
              </w:rPr>
              <w:t>盖茨基金会合作研究项目指南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color w:val="0000FF"/>
                <w:kern w:val="0"/>
                <w:sz w:val="22"/>
                <w:szCs w:val="22"/>
                <w:u w:val="single"/>
                <w:lang w:val="en-US" w:eastAsia="zh-CN" w:bidi="ar"/>
              </w:rPr>
              <w:t>https://www.nsfc.gov.cn/publish/portal0/tab442/info89057.htm</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75万元/项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5月30日16时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2023年度国家自然科学基金委员会与比利时弗兰德研究基金会合作交流项目指南</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"https://www.nsfc.gov.cn/publish/portal0/tab442/info89101.htm" </w:instrText>
            </w:r>
            <w:r>
              <w:rPr>
                <w:rFonts w:hint="eastAsia" w:ascii="宋体" w:hAnsi="宋体" w:eastAsia="宋体" w:cs="宋体"/>
                <w:i w:val="0"/>
                <w:iCs w:val="0"/>
                <w:kern w:val="0"/>
                <w:sz w:val="22"/>
                <w:szCs w:val="22"/>
                <w:u w:val="single"/>
                <w:lang w:val="en-US" w:eastAsia="zh-CN" w:bidi="ar"/>
              </w:rPr>
              <w:fldChar w:fldCharType="separate"/>
            </w:r>
            <w:r>
              <w:rPr>
                <w:rStyle w:val="14"/>
                <w:rFonts w:hint="eastAsia" w:ascii="宋体" w:hAnsi="宋体" w:eastAsia="宋体" w:cs="宋体"/>
                <w:i w:val="0"/>
                <w:iCs w:val="0"/>
                <w:sz w:val="22"/>
                <w:szCs w:val="22"/>
                <w:u w:val="single"/>
              </w:rPr>
              <w:t>https://www.nsfc.gov.cn/publish/portal0/tab442/info89101.htm</w:t>
            </w:r>
            <w:r>
              <w:rPr>
                <w:rFonts w:hint="eastAsia" w:ascii="宋体" w:hAnsi="宋体" w:eastAsia="宋体" w:cs="宋体"/>
                <w:i w:val="0"/>
                <w:iCs w:val="0"/>
                <w:kern w:val="0"/>
                <w:sz w:val="22"/>
                <w:szCs w:val="22"/>
                <w:u w:val="singl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10万元/项</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6月28日16时</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8"/>
        <w:shd w:val="clear" w:color="auto" w:fill="FFFFFF"/>
        <w:wordWrap w:val="0"/>
        <w:spacing w:before="0" w:beforeAutospacing="0" w:after="300" w:afterAutospacing="0" w:line="240" w:lineRule="auto"/>
        <w:jc w:val="both"/>
        <w:rPr>
          <w:rFonts w:hint="eastAsia" w:ascii="Times New Roman" w:hAnsi="宋体" w:eastAsia="宋体" w:cs="宋体"/>
          <w:b w:val="0"/>
          <w:bCs w:val="0"/>
          <w:kern w:val="0"/>
          <w:sz w:val="28"/>
          <w:szCs w:val="28"/>
          <w:lang w:val="en-US" w:eastAsia="zh-CN" w:bidi="ar-SA"/>
        </w:rPr>
      </w:pPr>
      <w:r>
        <w:rPr>
          <w:rFonts w:hint="eastAsia" w:ascii="Times New Roman" w:hAnsi="宋体" w:eastAsia="宋体" w:cs="宋体"/>
          <w:b w:val="0"/>
          <w:bCs w:val="0"/>
          <w:kern w:val="0"/>
          <w:sz w:val="28"/>
          <w:szCs w:val="28"/>
          <w:lang w:val="en-US" w:eastAsia="zh-CN" w:bidi="ar-SA"/>
        </w:rPr>
        <w:t>学校联系人：张耀月</w:t>
      </w:r>
      <w:r>
        <w:rPr>
          <w:rFonts w:hint="eastAsia" w:ascii="Times New Roman" w:hAnsi="宋体" w:eastAsia="宋体" w:cs="宋体"/>
          <w:b w:val="0"/>
          <w:bCs w:val="0"/>
          <w:kern w:val="0"/>
          <w:sz w:val="28"/>
          <w:szCs w:val="28"/>
          <w:lang w:val="en-US" w:eastAsia="zh-CN" w:bidi="ar-SA"/>
        </w:rPr>
        <w:br w:type="textWrapping"/>
      </w:r>
      <w:r>
        <w:rPr>
          <w:rFonts w:hint="eastAsia" w:ascii="Times New Roman" w:hAnsi="宋体" w:eastAsia="宋体" w:cs="宋体"/>
          <w:b w:val="0"/>
          <w:bCs w:val="0"/>
          <w:kern w:val="0"/>
          <w:sz w:val="28"/>
          <w:szCs w:val="28"/>
          <w:lang w:val="en-US" w:eastAsia="zh-CN" w:bidi="ar-SA"/>
        </w:rPr>
        <w:t>邮箱：</w:t>
      </w:r>
      <w:r>
        <w:rPr>
          <w:rFonts w:hint="eastAsia" w:ascii="Times New Roman" w:hAnsi="宋体" w:eastAsia="宋体" w:cs="宋体"/>
          <w:b w:val="0"/>
          <w:bCs w:val="0"/>
          <w:kern w:val="0"/>
          <w:sz w:val="28"/>
          <w:szCs w:val="28"/>
          <w:lang w:val="en-US" w:eastAsia="zh-CN" w:bidi="ar-SA"/>
        </w:rPr>
        <w:fldChar w:fldCharType="begin"/>
      </w:r>
      <w:r>
        <w:rPr>
          <w:rFonts w:hint="eastAsia" w:ascii="Times New Roman" w:hAnsi="宋体" w:eastAsia="宋体" w:cs="宋体"/>
          <w:b w:val="0"/>
          <w:bCs w:val="0"/>
          <w:kern w:val="0"/>
          <w:sz w:val="28"/>
          <w:szCs w:val="28"/>
          <w:lang w:val="en-US" w:eastAsia="zh-CN" w:bidi="ar-SA"/>
        </w:rPr>
        <w:instrText xml:space="preserve"> HYPERLINK "mailto:zhangyaoyue@bjtu.edu.cn" </w:instrText>
      </w:r>
      <w:r>
        <w:rPr>
          <w:rFonts w:hint="eastAsia" w:ascii="Times New Roman" w:hAnsi="宋体" w:eastAsia="宋体" w:cs="宋体"/>
          <w:b w:val="0"/>
          <w:bCs w:val="0"/>
          <w:kern w:val="0"/>
          <w:sz w:val="28"/>
          <w:szCs w:val="28"/>
          <w:lang w:val="en-US" w:eastAsia="zh-CN" w:bidi="ar-SA"/>
        </w:rPr>
        <w:fldChar w:fldCharType="separate"/>
      </w:r>
      <w:r>
        <w:rPr>
          <w:rStyle w:val="14"/>
          <w:rFonts w:hint="eastAsia" w:ascii="Times New Roman" w:hAnsi="宋体" w:eastAsia="宋体" w:cs="宋体"/>
          <w:b w:val="0"/>
          <w:bCs w:val="0"/>
          <w:kern w:val="0"/>
          <w:sz w:val="28"/>
          <w:szCs w:val="28"/>
          <w:lang w:val="en-US" w:eastAsia="zh-CN" w:bidi="ar-SA"/>
        </w:rPr>
        <w:t>zhangyaoyue@bjtu.edu.cn</w:t>
      </w:r>
      <w:r>
        <w:rPr>
          <w:rFonts w:hint="eastAsia" w:ascii="Times New Roman" w:hAnsi="宋体" w:eastAsia="宋体" w:cs="宋体"/>
          <w:b w:val="0"/>
          <w:bCs w:val="0"/>
          <w:kern w:val="0"/>
          <w:sz w:val="28"/>
          <w:szCs w:val="28"/>
          <w:lang w:val="en-US" w:eastAsia="zh-CN" w:bidi="ar-SA"/>
        </w:rPr>
        <w:fldChar w:fldCharType="end"/>
      </w:r>
    </w:p>
    <w:p>
      <w:pPr>
        <w:spacing w:line="440" w:lineRule="exact"/>
        <w:ind w:right="320" w:firstLine="560" w:firstLineChars="200"/>
        <w:jc w:val="right"/>
        <w:rPr>
          <w:rFonts w:hint="eastAsia" w:ascii="Times New Roman" w:hAnsi="Times New Roman" w:cs="Times New Roman" w:eastAsiaTheme="minorEastAsia"/>
          <w:sz w:val="28"/>
          <w:szCs w:val="28"/>
          <w:lang w:val="en-US" w:eastAsia="zh-CN"/>
        </w:rPr>
      </w:pPr>
      <w:r>
        <w:rPr>
          <w:rFonts w:hint="eastAsia" w:ascii="Times New Roman" w:hAnsi="Times New Roman"/>
          <w:sz w:val="28"/>
          <w:szCs w:val="28"/>
        </w:rPr>
        <w:t>科学技术</w:t>
      </w:r>
      <w:r>
        <w:rPr>
          <w:rFonts w:hint="eastAsia" w:ascii="Times New Roman" w:hAnsi="Times New Roman"/>
          <w:sz w:val="28"/>
          <w:szCs w:val="28"/>
          <w:lang w:eastAsia="zh-CN"/>
        </w:rPr>
        <w:t>研究院</w:t>
      </w:r>
    </w:p>
    <w:p>
      <w:pPr>
        <w:spacing w:line="440" w:lineRule="exact"/>
        <w:ind w:firstLine="560" w:firstLineChars="200"/>
        <w:jc w:val="right"/>
        <w:rPr>
          <w:rFonts w:hint="eastAsia" w:ascii="Times New Roman" w:hAnsi="Times New Roman"/>
          <w:sz w:val="28"/>
          <w:szCs w:val="28"/>
          <w:lang w:val="en-US" w:eastAsia="zh-CN"/>
        </w:rPr>
      </w:pPr>
      <w:r>
        <w:rPr>
          <w:rFonts w:ascii="Times New Roman" w:hAnsi="Times New Roman"/>
          <w:sz w:val="28"/>
          <w:szCs w:val="28"/>
        </w:rPr>
        <w:t>20</w:t>
      </w:r>
      <w:r>
        <w:rPr>
          <w:rFonts w:hint="eastAsia" w:ascii="Times New Roman" w:hAnsi="Times New Roman"/>
          <w:sz w:val="28"/>
          <w:szCs w:val="28"/>
        </w:rPr>
        <w:t>2</w:t>
      </w:r>
      <w:r>
        <w:rPr>
          <w:rFonts w:hint="eastAsia" w:ascii="Times New Roman" w:hAnsi="Times New Roman"/>
          <w:sz w:val="28"/>
          <w:szCs w:val="28"/>
          <w:lang w:val="en-US" w:eastAsia="zh-CN"/>
        </w:rPr>
        <w:t>3</w:t>
      </w:r>
      <w:r>
        <w:rPr>
          <w:rFonts w:hint="eastAsia" w:ascii="Times New Roman" w:hAnsi="Times New Roman"/>
          <w:sz w:val="28"/>
          <w:szCs w:val="28"/>
        </w:rPr>
        <w:t>年</w:t>
      </w:r>
      <w:r>
        <w:rPr>
          <w:rFonts w:hint="eastAsia" w:ascii="Times New Roman" w:hAnsi="Times New Roman"/>
          <w:sz w:val="28"/>
          <w:szCs w:val="28"/>
          <w:lang w:val="en-US" w:eastAsia="zh-CN"/>
        </w:rPr>
        <w:t>4</w:t>
      </w:r>
      <w:r>
        <w:rPr>
          <w:rFonts w:hint="eastAsia" w:ascii="Times New Roman" w:hAnsi="Times New Roman"/>
          <w:sz w:val="28"/>
          <w:szCs w:val="28"/>
        </w:rPr>
        <w:t>月</w:t>
      </w:r>
      <w:r>
        <w:rPr>
          <w:rFonts w:hint="eastAsia" w:ascii="Times New Roman" w:hAnsi="Times New Roman"/>
          <w:sz w:val="28"/>
          <w:szCs w:val="28"/>
          <w:lang w:val="en-US" w:eastAsia="zh-CN"/>
        </w:rPr>
        <w:t>6</w:t>
      </w:r>
      <w:r>
        <w:rPr>
          <w:rFonts w:hint="eastAsia" w:ascii="Times New Roman" w:hAnsi="Times New Roman"/>
          <w:sz w:val="28"/>
          <w:szCs w:val="28"/>
        </w:rPr>
        <w:t>日</w:t>
      </w:r>
    </w:p>
    <w:sectPr>
      <w:footerReference r:id="rId3" w:type="default"/>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782348"/>
      <w:docPartObj>
        <w:docPartGallery w:val="autotext"/>
      </w:docPartObj>
    </w:sdtPr>
    <w:sdtContent>
      <w:sdt>
        <w:sdtPr>
          <w:id w:val="-1705238520"/>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Yzg2NTdmNzBmZWE0ZjQzMTM3MmYxZDU1NDM4YzEifQ=="/>
    <w:docVar w:name="KSO_WPS_MARK_KEY" w:val="718dcbba-a248-42ea-8e22-0232cbbbeefb"/>
  </w:docVars>
  <w:rsids>
    <w:rsidRoot w:val="004E2C47"/>
    <w:rsid w:val="00044271"/>
    <w:rsid w:val="00047509"/>
    <w:rsid w:val="00075F9C"/>
    <w:rsid w:val="000952B4"/>
    <w:rsid w:val="000D08F1"/>
    <w:rsid w:val="000D79D5"/>
    <w:rsid w:val="000E0862"/>
    <w:rsid w:val="000F169D"/>
    <w:rsid w:val="001018C0"/>
    <w:rsid w:val="00115D58"/>
    <w:rsid w:val="00116F70"/>
    <w:rsid w:val="0013269F"/>
    <w:rsid w:val="001459DC"/>
    <w:rsid w:val="00154778"/>
    <w:rsid w:val="001607D2"/>
    <w:rsid w:val="00174015"/>
    <w:rsid w:val="001A1D9B"/>
    <w:rsid w:val="001A5938"/>
    <w:rsid w:val="001A6AA9"/>
    <w:rsid w:val="001C78AC"/>
    <w:rsid w:val="001D0EDC"/>
    <w:rsid w:val="001F0235"/>
    <w:rsid w:val="001F0350"/>
    <w:rsid w:val="00203E06"/>
    <w:rsid w:val="0021000B"/>
    <w:rsid w:val="00220CD1"/>
    <w:rsid w:val="00265314"/>
    <w:rsid w:val="0026761F"/>
    <w:rsid w:val="002B2D62"/>
    <w:rsid w:val="002B3282"/>
    <w:rsid w:val="002C28DA"/>
    <w:rsid w:val="002D0B55"/>
    <w:rsid w:val="002D55CF"/>
    <w:rsid w:val="002F76F7"/>
    <w:rsid w:val="00307FBD"/>
    <w:rsid w:val="00314FB2"/>
    <w:rsid w:val="00336474"/>
    <w:rsid w:val="00370B8D"/>
    <w:rsid w:val="003816CC"/>
    <w:rsid w:val="003C38FC"/>
    <w:rsid w:val="00410CA0"/>
    <w:rsid w:val="004414CE"/>
    <w:rsid w:val="00443A80"/>
    <w:rsid w:val="00470BE9"/>
    <w:rsid w:val="00497739"/>
    <w:rsid w:val="004C19EA"/>
    <w:rsid w:val="004D302C"/>
    <w:rsid w:val="004E2C47"/>
    <w:rsid w:val="0053108B"/>
    <w:rsid w:val="0054125D"/>
    <w:rsid w:val="0055161A"/>
    <w:rsid w:val="00551B33"/>
    <w:rsid w:val="0055490C"/>
    <w:rsid w:val="00595625"/>
    <w:rsid w:val="005A7C0F"/>
    <w:rsid w:val="005B042B"/>
    <w:rsid w:val="005B23A3"/>
    <w:rsid w:val="005C33BA"/>
    <w:rsid w:val="005F524B"/>
    <w:rsid w:val="00624E79"/>
    <w:rsid w:val="006403F1"/>
    <w:rsid w:val="00641A27"/>
    <w:rsid w:val="00642DCB"/>
    <w:rsid w:val="006658F7"/>
    <w:rsid w:val="00691A29"/>
    <w:rsid w:val="006A0577"/>
    <w:rsid w:val="006B2E3D"/>
    <w:rsid w:val="006C0DAE"/>
    <w:rsid w:val="006D173D"/>
    <w:rsid w:val="006E6F36"/>
    <w:rsid w:val="006F4966"/>
    <w:rsid w:val="00704074"/>
    <w:rsid w:val="00721048"/>
    <w:rsid w:val="0072582C"/>
    <w:rsid w:val="00757862"/>
    <w:rsid w:val="007937E7"/>
    <w:rsid w:val="007A4C3C"/>
    <w:rsid w:val="007B35DC"/>
    <w:rsid w:val="007B36C8"/>
    <w:rsid w:val="007B70A4"/>
    <w:rsid w:val="007B7544"/>
    <w:rsid w:val="007C38BC"/>
    <w:rsid w:val="007C59BF"/>
    <w:rsid w:val="007F1C50"/>
    <w:rsid w:val="008124F4"/>
    <w:rsid w:val="008267E0"/>
    <w:rsid w:val="00861415"/>
    <w:rsid w:val="008643B9"/>
    <w:rsid w:val="008658F2"/>
    <w:rsid w:val="00894A44"/>
    <w:rsid w:val="008A1580"/>
    <w:rsid w:val="008A44FB"/>
    <w:rsid w:val="008A5642"/>
    <w:rsid w:val="008D5F93"/>
    <w:rsid w:val="008F2D10"/>
    <w:rsid w:val="00907354"/>
    <w:rsid w:val="009100AD"/>
    <w:rsid w:val="00917EB7"/>
    <w:rsid w:val="0092608C"/>
    <w:rsid w:val="009311CD"/>
    <w:rsid w:val="00931477"/>
    <w:rsid w:val="00931F46"/>
    <w:rsid w:val="0093242C"/>
    <w:rsid w:val="00943DB1"/>
    <w:rsid w:val="00975C1C"/>
    <w:rsid w:val="009965B1"/>
    <w:rsid w:val="00996BB2"/>
    <w:rsid w:val="009A7BCE"/>
    <w:rsid w:val="009B6A97"/>
    <w:rsid w:val="009C47D0"/>
    <w:rsid w:val="009D321D"/>
    <w:rsid w:val="00A3049A"/>
    <w:rsid w:val="00A565CD"/>
    <w:rsid w:val="00A56C75"/>
    <w:rsid w:val="00A6446C"/>
    <w:rsid w:val="00A770B5"/>
    <w:rsid w:val="00A85BD6"/>
    <w:rsid w:val="00B00CF2"/>
    <w:rsid w:val="00B024AC"/>
    <w:rsid w:val="00B27D79"/>
    <w:rsid w:val="00B316D6"/>
    <w:rsid w:val="00B35575"/>
    <w:rsid w:val="00B60A55"/>
    <w:rsid w:val="00B772E0"/>
    <w:rsid w:val="00B828E2"/>
    <w:rsid w:val="00BA36B9"/>
    <w:rsid w:val="00BB48E1"/>
    <w:rsid w:val="00BB7D1B"/>
    <w:rsid w:val="00BD1C01"/>
    <w:rsid w:val="00BD73A7"/>
    <w:rsid w:val="00BF59BC"/>
    <w:rsid w:val="00C15D5C"/>
    <w:rsid w:val="00C22F46"/>
    <w:rsid w:val="00C24890"/>
    <w:rsid w:val="00C41FE1"/>
    <w:rsid w:val="00C560CE"/>
    <w:rsid w:val="00C900CE"/>
    <w:rsid w:val="00CA289A"/>
    <w:rsid w:val="00CA3F74"/>
    <w:rsid w:val="00CA4B7A"/>
    <w:rsid w:val="00CB30AC"/>
    <w:rsid w:val="00CC0A4C"/>
    <w:rsid w:val="00CE12E1"/>
    <w:rsid w:val="00D1229A"/>
    <w:rsid w:val="00D13A86"/>
    <w:rsid w:val="00D240CE"/>
    <w:rsid w:val="00D26A0D"/>
    <w:rsid w:val="00D30AB3"/>
    <w:rsid w:val="00D722F4"/>
    <w:rsid w:val="00D8212C"/>
    <w:rsid w:val="00D856F2"/>
    <w:rsid w:val="00DA2E30"/>
    <w:rsid w:val="00DB2140"/>
    <w:rsid w:val="00DC2F3E"/>
    <w:rsid w:val="00DC6CF8"/>
    <w:rsid w:val="00DD2A2E"/>
    <w:rsid w:val="00DE159B"/>
    <w:rsid w:val="00E313A9"/>
    <w:rsid w:val="00E43754"/>
    <w:rsid w:val="00E60172"/>
    <w:rsid w:val="00E63A93"/>
    <w:rsid w:val="00E70435"/>
    <w:rsid w:val="00E72BD0"/>
    <w:rsid w:val="00E934DB"/>
    <w:rsid w:val="00EB4652"/>
    <w:rsid w:val="00EF56CF"/>
    <w:rsid w:val="00F03A7D"/>
    <w:rsid w:val="00F16D13"/>
    <w:rsid w:val="00F176B9"/>
    <w:rsid w:val="00F91083"/>
    <w:rsid w:val="00F9151A"/>
    <w:rsid w:val="00F96AF9"/>
    <w:rsid w:val="00FA2369"/>
    <w:rsid w:val="00FA38B5"/>
    <w:rsid w:val="00FA429B"/>
    <w:rsid w:val="00FA7D71"/>
    <w:rsid w:val="00FB0C45"/>
    <w:rsid w:val="00FF1976"/>
    <w:rsid w:val="07E518B2"/>
    <w:rsid w:val="080F47B8"/>
    <w:rsid w:val="092B31B1"/>
    <w:rsid w:val="09E20AD9"/>
    <w:rsid w:val="0A2E6F34"/>
    <w:rsid w:val="0CC67EAA"/>
    <w:rsid w:val="13596B73"/>
    <w:rsid w:val="15526DF2"/>
    <w:rsid w:val="1E712FD5"/>
    <w:rsid w:val="279754C1"/>
    <w:rsid w:val="29DC762E"/>
    <w:rsid w:val="2DF625CD"/>
    <w:rsid w:val="3065174E"/>
    <w:rsid w:val="353F7D41"/>
    <w:rsid w:val="356D57BB"/>
    <w:rsid w:val="37284409"/>
    <w:rsid w:val="38742E40"/>
    <w:rsid w:val="39277222"/>
    <w:rsid w:val="39C742BF"/>
    <w:rsid w:val="3BC21725"/>
    <w:rsid w:val="3C750F4B"/>
    <w:rsid w:val="3CDF2539"/>
    <w:rsid w:val="3FE97E56"/>
    <w:rsid w:val="46F31892"/>
    <w:rsid w:val="4B4C5736"/>
    <w:rsid w:val="4BE845BD"/>
    <w:rsid w:val="5103713F"/>
    <w:rsid w:val="5290235D"/>
    <w:rsid w:val="53F80A82"/>
    <w:rsid w:val="55C32F15"/>
    <w:rsid w:val="61EA6ED3"/>
    <w:rsid w:val="68453FBF"/>
    <w:rsid w:val="6A462E5B"/>
    <w:rsid w:val="6BE9033D"/>
    <w:rsid w:val="708D2D72"/>
    <w:rsid w:val="74870883"/>
    <w:rsid w:val="753C1A45"/>
    <w:rsid w:val="779D4980"/>
    <w:rsid w:val="7DF7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2"/>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11"/>
    <w:pPr>
      <w:spacing w:before="240" w:after="60" w:line="312" w:lineRule="auto"/>
      <w:jc w:val="center"/>
      <w:outlineLvl w:val="1"/>
    </w:pPr>
    <w:rPr>
      <w:b/>
      <w:bCs/>
      <w:kern w:val="28"/>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Strong"/>
    <w:basedOn w:val="11"/>
    <w:qFormat/>
    <w:uiPriority w:val="22"/>
    <w:rPr>
      <w:b/>
      <w:bCs/>
    </w:rPr>
  </w:style>
  <w:style w:type="character" w:styleId="13">
    <w:name w:val="FollowedHyperlink"/>
    <w:basedOn w:val="11"/>
    <w:semiHidden/>
    <w:unhideWhenUsed/>
    <w:uiPriority w:val="99"/>
    <w:rPr>
      <w:color w:val="800080"/>
      <w:u w:val="single"/>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框文本 字符"/>
    <w:basedOn w:val="11"/>
    <w:link w:val="4"/>
    <w:semiHidden/>
    <w:qFormat/>
    <w:uiPriority w:val="99"/>
    <w:rPr>
      <w:sz w:val="18"/>
      <w:szCs w:val="18"/>
    </w:rPr>
  </w:style>
  <w:style w:type="character" w:customStyle="1" w:styleId="18">
    <w:name w:val="副标题 字符"/>
    <w:basedOn w:val="11"/>
    <w:link w:val="7"/>
    <w:qFormat/>
    <w:uiPriority w:val="11"/>
    <w:rPr>
      <w:b/>
      <w:bCs/>
      <w:kern w:val="28"/>
      <w:sz w:val="32"/>
      <w:szCs w:val="32"/>
    </w:rPr>
  </w:style>
  <w:style w:type="character" w:customStyle="1" w:styleId="19">
    <w:name w:val="标题 字符"/>
    <w:basedOn w:val="11"/>
    <w:link w:val="9"/>
    <w:qFormat/>
    <w:uiPriority w:val="10"/>
    <w:rPr>
      <w:rFonts w:asciiTheme="majorHAnsi" w:hAnsiTheme="majorHAnsi" w:eastAsiaTheme="majorEastAsia" w:cstheme="majorBidi"/>
      <w:b/>
      <w:bCs/>
      <w:sz w:val="32"/>
      <w:szCs w:val="32"/>
    </w:rPr>
  </w:style>
  <w:style w:type="character" w:customStyle="1" w:styleId="20">
    <w:name w:val="标题 1 字符"/>
    <w:basedOn w:val="11"/>
    <w:link w:val="2"/>
    <w:qFormat/>
    <w:uiPriority w:val="9"/>
    <w:rPr>
      <w:rFonts w:ascii="宋体" w:hAnsi="宋体" w:eastAsia="宋体" w:cs="宋体"/>
      <w:b/>
      <w:bCs/>
      <w:kern w:val="36"/>
      <w:sz w:val="48"/>
      <w:szCs w:val="48"/>
    </w:rPr>
  </w:style>
  <w:style w:type="character" w:customStyle="1" w:styleId="21">
    <w:name w:val="标题 2 字符"/>
    <w:basedOn w:val="11"/>
    <w:semiHidden/>
    <w:qFormat/>
    <w:uiPriority w:val="9"/>
    <w:rPr>
      <w:rFonts w:asciiTheme="majorHAnsi" w:hAnsiTheme="majorHAnsi" w:eastAsiaTheme="majorEastAsia" w:cstheme="majorBidi"/>
      <w:b/>
      <w:bCs/>
      <w:sz w:val="32"/>
      <w:szCs w:val="32"/>
    </w:rPr>
  </w:style>
  <w:style w:type="character" w:customStyle="1" w:styleId="22">
    <w:name w:val="标题 2 字符1"/>
    <w:basedOn w:val="11"/>
    <w:link w:val="3"/>
    <w:qFormat/>
    <w:uiPriority w:val="9"/>
    <w:rPr>
      <w:rFonts w:ascii="Cambria" w:hAnsi="Cambria" w:eastAsia="宋体" w:cs="Times New Roman"/>
      <w:b/>
      <w:bCs/>
      <w:sz w:val="32"/>
      <w:szCs w:val="32"/>
    </w:rPr>
  </w:style>
  <w:style w:type="character" w:customStyle="1" w:styleId="23">
    <w:name w:val="页眉 Char"/>
    <w:qFormat/>
    <w:uiPriority w:val="99"/>
    <w:rPr>
      <w:sz w:val="18"/>
      <w:szCs w:val="18"/>
    </w:rPr>
  </w:style>
  <w:style w:type="character" w:customStyle="1" w:styleId="24">
    <w:name w:val="normal105"/>
    <w:basedOn w:val="11"/>
    <w:qFormat/>
    <w:uiPriority w:val="0"/>
  </w:style>
  <w:style w:type="paragraph" w:styleId="25">
    <w:name w:val="List Paragraph"/>
    <w:basedOn w:val="1"/>
    <w:qFormat/>
    <w:uiPriority w:val="34"/>
    <w:pPr>
      <w:ind w:firstLine="420" w:firstLineChars="200"/>
    </w:pPr>
  </w:style>
  <w:style w:type="character" w:customStyle="1" w:styleId="26">
    <w:name w:val="font91"/>
    <w:basedOn w:val="11"/>
    <w:qFormat/>
    <w:uiPriority w:val="0"/>
    <w:rPr>
      <w:rFonts w:hint="eastAsia" w:ascii="仿宋" w:hAnsi="仿宋" w:eastAsia="仿宋" w:cs="仿宋"/>
      <w:b/>
      <w:bCs/>
      <w:color w:val="000000"/>
      <w:sz w:val="21"/>
      <w:szCs w:val="21"/>
      <w:u w:val="none"/>
    </w:rPr>
  </w:style>
  <w:style w:type="character" w:customStyle="1" w:styleId="27">
    <w:name w:val="font101"/>
    <w:basedOn w:val="11"/>
    <w:qFormat/>
    <w:uiPriority w:val="0"/>
    <w:rPr>
      <w:rFonts w:hint="default" w:ascii="Times New Roman" w:hAnsi="Times New Roman" w:cs="Times New Roman"/>
      <w:b/>
      <w:bCs/>
      <w:color w:val="000000"/>
      <w:sz w:val="21"/>
      <w:szCs w:val="21"/>
      <w:u w:val="none"/>
    </w:rPr>
  </w:style>
  <w:style w:type="character" w:customStyle="1" w:styleId="28">
    <w:name w:val="font112"/>
    <w:basedOn w:val="11"/>
    <w:qFormat/>
    <w:uiPriority w:val="0"/>
    <w:rPr>
      <w:rFonts w:hint="eastAsia" w:ascii="宋体" w:hAnsi="宋体" w:eastAsia="宋体" w:cs="宋体"/>
      <w:b/>
      <w:bCs/>
      <w:color w:val="000000"/>
      <w:sz w:val="24"/>
      <w:szCs w:val="24"/>
      <w:u w:val="none"/>
    </w:rPr>
  </w:style>
  <w:style w:type="character" w:customStyle="1" w:styleId="29">
    <w:name w:val="font81"/>
    <w:basedOn w:val="11"/>
    <w:qFormat/>
    <w:uiPriority w:val="0"/>
    <w:rPr>
      <w:rFonts w:hint="eastAsia" w:ascii="仿宋" w:hAnsi="仿宋" w:eastAsia="仿宋" w:cs="仿宋"/>
      <w:b/>
      <w:bCs/>
      <w:color w:val="000000"/>
      <w:sz w:val="21"/>
      <w:szCs w:val="21"/>
      <w:u w:val="none"/>
    </w:rPr>
  </w:style>
  <w:style w:type="character" w:customStyle="1" w:styleId="30">
    <w:name w:val="font71"/>
    <w:basedOn w:val="11"/>
    <w:uiPriority w:val="0"/>
    <w:rPr>
      <w:rFonts w:hint="default" w:ascii="Times New Roman" w:hAnsi="Times New Roman" w:cs="Times New Roman"/>
      <w:b/>
      <w:bCs/>
      <w:color w:val="000000"/>
      <w:sz w:val="21"/>
      <w:szCs w:val="21"/>
      <w:u w:val="none"/>
    </w:rPr>
  </w:style>
  <w:style w:type="character" w:customStyle="1" w:styleId="31">
    <w:name w:val="font61"/>
    <w:basedOn w:val="11"/>
    <w:uiPriority w:val="0"/>
    <w:rPr>
      <w:rFonts w:hint="eastAsia" w:ascii="仿宋" w:hAnsi="仿宋" w:eastAsia="仿宋" w:cs="仿宋"/>
      <w:b/>
      <w:bCs/>
      <w:color w:val="000000"/>
      <w:sz w:val="21"/>
      <w:szCs w:val="21"/>
      <w:u w:val="none"/>
    </w:rPr>
  </w:style>
  <w:style w:type="character" w:customStyle="1" w:styleId="32">
    <w:name w:val="font51"/>
    <w:basedOn w:val="11"/>
    <w:uiPriority w:val="0"/>
    <w:rPr>
      <w:rFonts w:hint="eastAsia" w:ascii="仿宋" w:hAnsi="仿宋" w:eastAsia="仿宋" w:cs="仿宋"/>
      <w:b/>
      <w:bCs/>
      <w:color w:val="000000"/>
      <w:sz w:val="21"/>
      <w:szCs w:val="21"/>
      <w:u w:val="none"/>
    </w:rPr>
  </w:style>
  <w:style w:type="character" w:customStyle="1" w:styleId="33">
    <w:name w:val="font41"/>
    <w:basedOn w:val="11"/>
    <w:uiPriority w:val="0"/>
    <w:rPr>
      <w:rFonts w:hint="default" w:ascii="Times New Roman" w:hAnsi="Times New Roman" w:cs="Times New Roman"/>
      <w:color w:val="000000"/>
      <w:sz w:val="24"/>
      <w:szCs w:val="24"/>
      <w:u w:val="none"/>
    </w:rPr>
  </w:style>
  <w:style w:type="character" w:customStyle="1" w:styleId="34">
    <w:name w:val="font31"/>
    <w:basedOn w:val="11"/>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662</Words>
  <Characters>1487</Characters>
  <Lines>3</Lines>
  <Paragraphs>1</Paragraphs>
  <TotalTime>24</TotalTime>
  <ScaleCrop>false</ScaleCrop>
  <LinksUpToDate>false</LinksUpToDate>
  <CharactersWithSpaces>1505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2019-04-24T02:48:00Z</dcterms:created>
  <dc:creator>founder</dc:creator>
  <cp:lastModifiedBy>zhangxun</cp:lastModifiedBy>
  <cp:lastPrinted>2019-12-20T07:46:00Z</cp:lastPrinted>
  <dcterms:modified xsi:type="dcterms:W3CDTF">2023-04-06T01:27:03Z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C78281CDE7E14723A00F6AEC4DACAF9B</vt:lpwstr>
  </property>
</Properties>
</file>