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49B53">
      <w:pPr>
        <w:spacing w:after="60"/>
        <w:rPr>
          <w:rFonts w:hint="eastAsia" w:ascii="黑体" w:hAnsi="黑体" w:eastAsia="黑体"/>
          <w:sz w:val="30"/>
        </w:rPr>
      </w:pPr>
      <w:bookmarkStart w:id="0" w:name="_GoBack"/>
      <w:bookmarkEnd w:id="0"/>
      <w:r>
        <w:rPr>
          <w:rFonts w:hint="eastAsia" w:ascii="黑体" w:hAnsi="黑体" w:eastAsia="黑体"/>
          <w:sz w:val="30"/>
        </w:rPr>
        <w:t>附件</w:t>
      </w:r>
    </w:p>
    <w:p w14:paraId="77F37D96">
      <w:pPr>
        <w:spacing w:after="60"/>
        <w:rPr>
          <w:rFonts w:ascii="仿宋_GB2312" w:eastAsia="仿宋_GB2312"/>
          <w:sz w:val="30"/>
        </w:rPr>
      </w:pPr>
    </w:p>
    <w:p w14:paraId="4EE78567"/>
    <w:p w14:paraId="3F9EA801">
      <w:pPr>
        <w:jc w:val="center"/>
        <w:outlineLvl w:val="0"/>
        <w:rPr>
          <w:rFonts w:hint="eastAsia"/>
          <w:b/>
          <w:sz w:val="52"/>
        </w:rPr>
      </w:pPr>
      <w:r>
        <w:rPr>
          <w:rFonts w:hint="eastAsia"/>
          <w:b/>
          <w:sz w:val="52"/>
        </w:rPr>
        <w:t>詹天佑铁道科学技术奖</w:t>
      </w:r>
    </w:p>
    <w:p w14:paraId="07BE176C">
      <w:pPr>
        <w:jc w:val="center"/>
        <w:outlineLvl w:val="0"/>
        <w:rPr>
          <w:b/>
          <w:sz w:val="52"/>
        </w:rPr>
      </w:pPr>
      <w:r>
        <w:rPr>
          <w:rFonts w:hint="eastAsia"/>
          <w:b/>
          <w:sz w:val="52"/>
          <w:lang w:val="en-US" w:eastAsia="zh-CN"/>
        </w:rPr>
        <w:t>新材料</w:t>
      </w:r>
      <w:r>
        <w:rPr>
          <w:rFonts w:hint="eastAsia"/>
          <w:b/>
          <w:sz w:val="52"/>
        </w:rPr>
        <w:t>专项奖提名书</w:t>
      </w:r>
    </w:p>
    <w:p w14:paraId="276FE926">
      <w:pPr>
        <w:jc w:val="center"/>
        <w:rPr>
          <w:b/>
          <w:sz w:val="52"/>
        </w:rPr>
      </w:pPr>
    </w:p>
    <w:p w14:paraId="457BB8C9">
      <w:pPr>
        <w:jc w:val="center"/>
        <w:outlineLvl w:val="0"/>
        <w:rPr>
          <w:b/>
          <w:sz w:val="52"/>
        </w:rPr>
      </w:pPr>
    </w:p>
    <w:p w14:paraId="097AF52B">
      <w:pPr>
        <w:jc w:val="center"/>
        <w:rPr>
          <w:b/>
          <w:sz w:val="32"/>
        </w:rPr>
      </w:pPr>
    </w:p>
    <w:p w14:paraId="075E4E5B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  <w:u w:val="single"/>
        </w:rPr>
      </w:pPr>
      <w:r>
        <w:rPr>
          <w:rFonts w:hint="eastAsia" w:ascii="华文仿宋" w:hAnsi="华文仿宋" w:eastAsia="华文仿宋"/>
          <w:b/>
          <w:sz w:val="36"/>
        </w:rPr>
        <w:t>提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名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人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选</w:t>
      </w:r>
      <w:r>
        <w:rPr>
          <w:rFonts w:ascii="华文仿宋" w:hAnsi="华文仿宋" w:eastAsia="华文仿宋"/>
          <w:b/>
          <w:sz w:val="36"/>
          <w:u w:val="single"/>
        </w:rPr>
        <w:t xml:space="preserve"> 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      </w:t>
      </w:r>
      <w:r>
        <w:rPr>
          <w:rFonts w:hint="eastAsia" w:ascii="华文仿宋" w:hAnsi="华文仿宋" w:eastAsia="华文仿宋"/>
          <w:bCs/>
          <w:sz w:val="36"/>
          <w:u w:val="single"/>
        </w:rPr>
        <w:t xml:space="preserve">      </w:t>
      </w:r>
      <w:r>
        <w:rPr>
          <w:rFonts w:ascii="华文仿宋" w:hAnsi="华文仿宋" w:eastAsia="华文仿宋"/>
          <w:b/>
          <w:sz w:val="36"/>
          <w:u w:val="single"/>
        </w:rPr>
        <w:t xml:space="preserve">           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</w:t>
      </w:r>
    </w:p>
    <w:p w14:paraId="45D851A4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  <w:u w:val="single"/>
        </w:rPr>
      </w:pPr>
      <w:r>
        <w:rPr>
          <w:rFonts w:hint="eastAsia" w:ascii="华文仿宋" w:hAnsi="华文仿宋" w:eastAsia="华文仿宋"/>
          <w:b/>
          <w:sz w:val="36"/>
        </w:rPr>
        <w:t>提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名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奖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 </w:t>
      </w:r>
      <w:r>
        <w:rPr>
          <w:rFonts w:hint="eastAsia" w:ascii="华文仿宋" w:hAnsi="华文仿宋" w:eastAsia="华文仿宋"/>
          <w:b/>
          <w:sz w:val="36"/>
        </w:rPr>
        <w:t>项</w:t>
      </w:r>
      <w:r>
        <w:rPr>
          <w:rFonts w:ascii="华文仿宋" w:hAnsi="华文仿宋" w:eastAsia="华文仿宋"/>
          <w:b/>
          <w:sz w:val="36"/>
          <w:u w:val="single"/>
        </w:rPr>
        <w:t xml:space="preserve"> 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詹天佑</w:t>
      </w:r>
      <w:r>
        <w:rPr>
          <w:rFonts w:hint="eastAsia" w:ascii="华文仿宋" w:hAnsi="华文仿宋" w:eastAsia="华文仿宋"/>
          <w:b/>
          <w:sz w:val="36"/>
          <w:u w:val="single"/>
          <w:lang w:val="en-US" w:eastAsia="zh-CN"/>
        </w:rPr>
        <w:t>新材料</w:t>
      </w:r>
      <w:r>
        <w:rPr>
          <w:rFonts w:hint="eastAsia" w:ascii="华文仿宋" w:hAnsi="华文仿宋" w:eastAsia="华文仿宋"/>
          <w:b/>
          <w:sz w:val="36"/>
          <w:u w:val="single"/>
        </w:rPr>
        <w:t>专项奖</w:t>
      </w:r>
      <w:r>
        <w:rPr>
          <w:rFonts w:hint="eastAsia" w:ascii="华文仿宋" w:hAnsi="华文仿宋" w:eastAsia="华文仿宋"/>
          <w:b/>
          <w:sz w:val="36"/>
          <w:u w:val="single"/>
          <w:lang w:val="en-US" w:eastAsia="zh-CN"/>
        </w:rPr>
        <w:t>XX奖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    </w:t>
      </w:r>
    </w:p>
    <w:p w14:paraId="3A75AE2C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</w:rPr>
      </w:pPr>
      <w:r>
        <w:rPr>
          <w:rFonts w:hint="eastAsia" w:ascii="华文仿宋" w:hAnsi="华文仿宋" w:eastAsia="华文仿宋"/>
          <w:b/>
          <w:sz w:val="36"/>
        </w:rPr>
        <w:t>专业技术职称</w:t>
      </w:r>
      <w:r>
        <w:rPr>
          <w:rFonts w:ascii="华文仿宋" w:hAnsi="华文仿宋" w:eastAsia="华文仿宋"/>
          <w:b/>
          <w:sz w:val="36"/>
          <w:u w:val="single"/>
        </w:rPr>
        <w:t xml:space="preserve">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     </w:t>
      </w:r>
      <w:r>
        <w:rPr>
          <w:rFonts w:hint="eastAsia" w:ascii="华文仿宋" w:hAnsi="华文仿宋" w:eastAsia="华文仿宋"/>
          <w:bCs/>
          <w:sz w:val="36"/>
          <w:u w:val="single"/>
        </w:rPr>
        <w:t xml:space="preserve">          </w:t>
      </w:r>
      <w:r>
        <w:rPr>
          <w:rFonts w:ascii="华文仿宋" w:hAnsi="华文仿宋" w:eastAsia="华文仿宋"/>
          <w:b/>
          <w:sz w:val="36"/>
          <w:u w:val="single"/>
        </w:rPr>
        <w:t xml:space="preserve">        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</w:t>
      </w:r>
    </w:p>
    <w:p w14:paraId="378FBC14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</w:rPr>
      </w:pPr>
      <w:r>
        <w:rPr>
          <w:rFonts w:hint="eastAsia" w:ascii="华文仿宋" w:hAnsi="华文仿宋" w:eastAsia="华文仿宋"/>
          <w:b/>
          <w:sz w:val="36"/>
        </w:rPr>
        <w:t>专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</w:t>
      </w:r>
      <w:r>
        <w:rPr>
          <w:rFonts w:hint="eastAsia" w:ascii="华文仿宋" w:hAnsi="华文仿宋" w:eastAsia="华文仿宋"/>
          <w:b/>
          <w:sz w:val="36"/>
        </w:rPr>
        <w:t>业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</w:t>
      </w:r>
      <w:r>
        <w:rPr>
          <w:rFonts w:hint="eastAsia" w:ascii="华文仿宋" w:hAnsi="华文仿宋" w:eastAsia="华文仿宋"/>
          <w:b/>
          <w:sz w:val="36"/>
        </w:rPr>
        <w:t>或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</w:t>
      </w:r>
      <w:r>
        <w:rPr>
          <w:rFonts w:hint="eastAsia" w:ascii="华文仿宋" w:hAnsi="华文仿宋" w:eastAsia="华文仿宋"/>
          <w:b/>
          <w:sz w:val="36"/>
        </w:rPr>
        <w:t>专</w:t>
      </w:r>
      <w:r>
        <w:rPr>
          <w:rFonts w:hint="eastAsia" w:ascii="华文仿宋" w:hAnsi="华文仿宋" w:eastAsia="华文仿宋"/>
          <w:b/>
          <w:sz w:val="18"/>
          <w:szCs w:val="18"/>
        </w:rPr>
        <w:t xml:space="preserve"> </w:t>
      </w:r>
      <w:r>
        <w:rPr>
          <w:rFonts w:hint="eastAsia" w:ascii="华文仿宋" w:hAnsi="华文仿宋" w:eastAsia="华文仿宋"/>
          <w:b/>
          <w:sz w:val="36"/>
        </w:rPr>
        <w:t>长</w:t>
      </w:r>
      <w:r>
        <w:rPr>
          <w:rFonts w:ascii="华文仿宋" w:hAnsi="华文仿宋" w:eastAsia="华文仿宋"/>
          <w:b/>
          <w:sz w:val="36"/>
          <w:u w:val="single"/>
        </w:rPr>
        <w:t xml:space="preserve">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     </w:t>
      </w:r>
      <w:r>
        <w:rPr>
          <w:rFonts w:hint="eastAsia" w:ascii="华文仿宋" w:hAnsi="华文仿宋" w:eastAsia="华文仿宋"/>
          <w:bCs/>
          <w:sz w:val="36"/>
          <w:u w:val="single"/>
        </w:rPr>
        <w:t xml:space="preserve">        </w:t>
      </w:r>
      <w:r>
        <w:rPr>
          <w:rFonts w:ascii="华文仿宋" w:hAnsi="华文仿宋" w:eastAsia="华文仿宋"/>
          <w:bCs/>
          <w:sz w:val="36"/>
          <w:u w:val="single"/>
        </w:rPr>
        <w:t xml:space="preserve">        </w:t>
      </w:r>
      <w:r>
        <w:rPr>
          <w:rFonts w:ascii="华文仿宋" w:hAnsi="华文仿宋" w:eastAsia="华文仿宋"/>
          <w:b/>
          <w:sz w:val="36"/>
          <w:u w:val="single"/>
        </w:rPr>
        <w:t xml:space="preserve">    </w:t>
      </w:r>
      <w:r>
        <w:rPr>
          <w:rFonts w:hint="eastAsia" w:ascii="华文仿宋" w:hAnsi="华文仿宋" w:eastAsia="华文仿宋"/>
          <w:b/>
          <w:sz w:val="36"/>
          <w:u w:val="single"/>
        </w:rPr>
        <w:t xml:space="preserve">  </w:t>
      </w:r>
    </w:p>
    <w:p w14:paraId="37BB3495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  <w:u w:val="single"/>
        </w:rPr>
      </w:pPr>
      <w:r>
        <w:rPr>
          <w:rFonts w:hint="eastAsia" w:ascii="华文仿宋" w:hAnsi="华文仿宋" w:eastAsia="华文仿宋"/>
          <w:b/>
          <w:sz w:val="36"/>
        </w:rPr>
        <w:t>工 作 单 位</w:t>
      </w:r>
      <w:r>
        <w:rPr>
          <w:rFonts w:ascii="华文仿宋" w:hAnsi="华文仿宋" w:eastAsia="华文仿宋"/>
          <w:b/>
          <w:sz w:val="36"/>
          <w:u w:val="single"/>
        </w:rPr>
        <w:t xml:space="preserve"> </w:t>
      </w:r>
      <w:r>
        <w:rPr>
          <w:rFonts w:hint="eastAsia" w:ascii="华文仿宋" w:hAnsi="华文仿宋" w:eastAsia="华文仿宋"/>
          <w:bCs/>
          <w:sz w:val="36"/>
          <w:u w:val="single"/>
        </w:rPr>
        <w:t xml:space="preserve">                              </w:t>
      </w:r>
      <w:r>
        <w:rPr>
          <w:rFonts w:ascii="华文仿宋" w:hAnsi="华文仿宋" w:eastAsia="华文仿宋"/>
          <w:b/>
          <w:sz w:val="36"/>
          <w:u w:val="single"/>
        </w:rPr>
        <w:t xml:space="preserve"> </w:t>
      </w:r>
    </w:p>
    <w:p w14:paraId="5E3C4D60">
      <w:pPr>
        <w:spacing w:before="312" w:beforeLines="100" w:line="580" w:lineRule="exact"/>
        <w:ind w:left="722" w:leftChars="344"/>
        <w:outlineLvl w:val="0"/>
        <w:rPr>
          <w:rFonts w:hint="eastAsia" w:ascii="华文仿宋" w:hAnsi="华文仿宋" w:eastAsia="华文仿宋"/>
          <w:b/>
          <w:sz w:val="36"/>
        </w:rPr>
      </w:pPr>
      <w:r>
        <w:rPr>
          <w:rFonts w:hint="eastAsia" w:ascii="华文仿宋" w:hAnsi="华文仿宋" w:eastAsia="华文仿宋"/>
          <w:b/>
          <w:sz w:val="36"/>
        </w:rPr>
        <w:t>提 名 单 位</w:t>
      </w:r>
      <w:r>
        <w:rPr>
          <w:rFonts w:ascii="华文仿宋" w:hAnsi="华文仿宋" w:eastAsia="华文仿宋"/>
          <w:b/>
          <w:sz w:val="36"/>
          <w:u w:val="single"/>
        </w:rPr>
        <w:t xml:space="preserve"> </w:t>
      </w:r>
      <w:r>
        <w:rPr>
          <w:rFonts w:hint="eastAsia" w:ascii="华文仿宋" w:hAnsi="华文仿宋" w:eastAsia="华文仿宋"/>
          <w:bCs/>
          <w:sz w:val="36"/>
          <w:u w:val="single"/>
        </w:rPr>
        <w:t xml:space="preserve">                              </w:t>
      </w:r>
      <w:r>
        <w:rPr>
          <w:rFonts w:ascii="华文仿宋" w:hAnsi="华文仿宋" w:eastAsia="华文仿宋"/>
          <w:b/>
          <w:sz w:val="36"/>
          <w:u w:val="single"/>
        </w:rPr>
        <w:t xml:space="preserve"> </w:t>
      </w:r>
    </w:p>
    <w:p w14:paraId="2EE99AEA">
      <w:pPr>
        <w:rPr>
          <w:sz w:val="30"/>
          <w:u w:val="single"/>
        </w:rPr>
      </w:pPr>
    </w:p>
    <w:p w14:paraId="2AD25161">
      <w:pPr>
        <w:rPr>
          <w:sz w:val="30"/>
          <w:u w:val="single"/>
        </w:rPr>
      </w:pPr>
    </w:p>
    <w:p w14:paraId="2EC552E9">
      <w:pPr>
        <w:spacing w:line="580" w:lineRule="exact"/>
        <w:ind w:left="722" w:leftChars="344"/>
        <w:jc w:val="center"/>
        <w:outlineLvl w:val="0"/>
        <w:rPr>
          <w:rFonts w:hint="eastAsia" w:ascii="华文仿宋" w:hAnsi="华文仿宋" w:eastAsia="华文仿宋"/>
          <w:b/>
          <w:sz w:val="36"/>
          <w:u w:val="single"/>
        </w:rPr>
      </w:pPr>
      <w:r>
        <w:rPr>
          <w:rFonts w:hint="eastAsia" w:ascii="华文仿宋" w:hAnsi="华文仿宋" w:eastAsia="华文仿宋"/>
          <w:b/>
          <w:sz w:val="36"/>
        </w:rPr>
        <w:t>詹天佑科学技术发展基金会印制</w:t>
      </w:r>
    </w:p>
    <w:p w14:paraId="6F58CE63">
      <w:pPr>
        <w:spacing w:line="580" w:lineRule="exact"/>
        <w:ind w:left="722" w:leftChars="344"/>
        <w:jc w:val="center"/>
        <w:outlineLvl w:val="0"/>
        <w:rPr>
          <w:rFonts w:eastAsia="华文仿宋"/>
          <w:b/>
          <w:sz w:val="36"/>
          <w:szCs w:val="36"/>
        </w:rPr>
      </w:pPr>
      <w:r>
        <w:rPr>
          <w:rFonts w:eastAsia="华文仿宋"/>
          <w:b/>
          <w:sz w:val="36"/>
          <w:szCs w:val="36"/>
        </w:rPr>
        <w:t>202</w:t>
      </w:r>
      <w:r>
        <w:rPr>
          <w:rFonts w:hint="eastAsia" w:eastAsia="华文仿宋"/>
          <w:b/>
          <w:sz w:val="36"/>
          <w:szCs w:val="36"/>
        </w:rPr>
        <w:t>6</w:t>
      </w:r>
      <w:r>
        <w:rPr>
          <w:rFonts w:eastAsia="华文仿宋"/>
          <w:b/>
          <w:sz w:val="36"/>
          <w:szCs w:val="36"/>
        </w:rPr>
        <w:t>年</w:t>
      </w:r>
      <w:r>
        <w:rPr>
          <w:rFonts w:hint="eastAsia" w:eastAsia="华文仿宋"/>
          <w:b/>
          <w:sz w:val="36"/>
          <w:szCs w:val="36"/>
        </w:rPr>
        <w:t>6</w:t>
      </w:r>
      <w:r>
        <w:rPr>
          <w:rFonts w:eastAsia="华文仿宋"/>
          <w:b/>
          <w:sz w:val="36"/>
          <w:szCs w:val="36"/>
        </w:rPr>
        <w:t>月</w:t>
      </w:r>
    </w:p>
    <w:p w14:paraId="161762AD">
      <w:pPr>
        <w:jc w:val="left"/>
        <w:rPr>
          <w:rFonts w:ascii="黑体" w:eastAsia="黑体"/>
          <w:sz w:val="30"/>
          <w:szCs w:val="30"/>
        </w:rPr>
      </w:pPr>
      <w:r>
        <w:rPr>
          <w:rFonts w:eastAsia="仿宋_GB2312"/>
          <w:b/>
          <w:sz w:val="44"/>
        </w:rPr>
        <w:br w:type="page"/>
      </w:r>
    </w:p>
    <w:p w14:paraId="5F5971DA">
      <w:pPr>
        <w:jc w:val="left"/>
        <w:outlineLvl w:val="0"/>
      </w:pPr>
      <w:r>
        <w:rPr>
          <w:rFonts w:hint="eastAsia" w:ascii="黑体" w:eastAsia="黑体"/>
          <w:sz w:val="30"/>
          <w:szCs w:val="30"/>
        </w:rPr>
        <w:t>一、个人信息</w:t>
      </w:r>
    </w:p>
    <w:tbl>
      <w:tblPr>
        <w:tblStyle w:val="7"/>
        <w:tblW w:w="90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9"/>
        <w:gridCol w:w="1820"/>
        <w:gridCol w:w="1820"/>
        <w:gridCol w:w="1786"/>
        <w:gridCol w:w="1853"/>
      </w:tblGrid>
      <w:tr w14:paraId="152EB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92689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br w:type="page"/>
            </w:r>
            <w:r>
              <w:rPr>
                <w:rFonts w:ascii="华文仿宋" w:hAnsi="华文仿宋" w:eastAsia="华文仿宋"/>
                <w:b/>
                <w:sz w:val="28"/>
                <w:szCs w:val="28"/>
              </w:rPr>
              <w:br w:type="page"/>
            </w:r>
            <w:r>
              <w:rPr>
                <w:rFonts w:hint="eastAsia" w:ascii="华文仿宋" w:hAnsi="华文仿宋" w:eastAsia="华文仿宋"/>
                <w:sz w:val="28"/>
                <w:szCs w:val="28"/>
              </w:rPr>
              <w:t>姓    名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EDE4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07E9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性    别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D5C9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DC8DAA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21EF1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9865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AB57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9602A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民    族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2691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62CB5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3E356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FD0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4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学    历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B32B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E1A1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学    位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5514A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5DED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F6EE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FCB3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4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籍    贯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870A91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BB7BD6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政治面貌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CD9122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B05B6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44F1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证件类型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E5C2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EBFF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证件号码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C7B0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373A1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6306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专业技术职称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C4E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D2C8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专业专长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667F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233EF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9D034">
            <w:pPr>
              <w:spacing w:line="34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工作单位及</w:t>
            </w:r>
          </w:p>
          <w:p w14:paraId="4B607871">
            <w:pPr>
              <w:spacing w:line="34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行政职务</w:t>
            </w: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B095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2B7DAB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exac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1CD6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单位性质</w:t>
            </w: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BAEB6">
            <w:pPr>
              <w:spacing w:line="440" w:lineRule="exact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□高等院校 □科研院所 □国有企业 □民营企业 □外资企业 □政府机关 □其他</w:t>
            </w:r>
            <w:r>
              <w:rPr>
                <w:rFonts w:hint="eastAsia" w:ascii="华文仿宋" w:hAnsi="华文仿宋" w:eastAsia="华文仿宋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华文仿宋" w:hAnsi="华文仿宋" w:eastAsia="华文仿宋"/>
                <w:sz w:val="28"/>
                <w:szCs w:val="28"/>
                <w:u w:val="single"/>
              </w:rPr>
              <w:t xml:space="preserve">      </w:t>
            </w:r>
          </w:p>
        </w:tc>
      </w:tr>
      <w:tr w14:paraId="10B51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3703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通信地址</w:t>
            </w: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D75E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6D8C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E6B9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单位所在地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29A4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AB1A7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邮政编码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9D86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C05D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306D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单位电话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E86D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D25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本人手机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74FF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7D92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17C6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传真号码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EBEEB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C9B2C5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电子邮箱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E696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0957D4F4">
      <w:pPr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二、主要学习经历</w:t>
      </w:r>
    </w:p>
    <w:tbl>
      <w:tblPr>
        <w:tblStyle w:val="7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3121"/>
        <w:gridCol w:w="2410"/>
        <w:gridCol w:w="1701"/>
      </w:tblGrid>
      <w:tr w14:paraId="5946A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807" w:type="dxa"/>
            <w:vAlign w:val="center"/>
          </w:tcPr>
          <w:p w14:paraId="296510B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121" w:type="dxa"/>
            <w:vAlign w:val="center"/>
          </w:tcPr>
          <w:p w14:paraId="1111F8F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校（院）及系名称</w:t>
            </w:r>
          </w:p>
        </w:tc>
        <w:tc>
          <w:tcPr>
            <w:tcW w:w="2410" w:type="dxa"/>
            <w:vAlign w:val="center"/>
          </w:tcPr>
          <w:p w14:paraId="7B72CC7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专业</w:t>
            </w:r>
          </w:p>
        </w:tc>
        <w:tc>
          <w:tcPr>
            <w:tcW w:w="1701" w:type="dxa"/>
            <w:vAlign w:val="center"/>
          </w:tcPr>
          <w:p w14:paraId="5AF41BF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学位</w:t>
            </w:r>
          </w:p>
        </w:tc>
      </w:tr>
      <w:tr w14:paraId="2002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807" w:type="dxa"/>
            <w:vAlign w:val="center"/>
          </w:tcPr>
          <w:p w14:paraId="73FA0B3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22E2B4A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700A58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9572D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A55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807" w:type="dxa"/>
            <w:vAlign w:val="center"/>
          </w:tcPr>
          <w:p w14:paraId="3248A136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4A011E9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68E1D36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1765FE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74685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807" w:type="dxa"/>
            <w:vAlign w:val="center"/>
          </w:tcPr>
          <w:p w14:paraId="39D5E67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2C0426A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F8DE1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374527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F1D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807" w:type="dxa"/>
            <w:vAlign w:val="center"/>
          </w:tcPr>
          <w:p w14:paraId="786DA93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5564C32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EC1F6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9611A3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3539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807" w:type="dxa"/>
            <w:vAlign w:val="center"/>
          </w:tcPr>
          <w:p w14:paraId="3D07A21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0D8E4049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81BF35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BBD6BCD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21E87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807" w:type="dxa"/>
            <w:vAlign w:val="center"/>
          </w:tcPr>
          <w:p w14:paraId="170C8717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2F02C43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CBA2F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EBCAFE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2AE1FA89">
      <w:pPr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三、主要工作经历</w:t>
      </w:r>
    </w:p>
    <w:tbl>
      <w:tblPr>
        <w:tblStyle w:val="7"/>
        <w:tblW w:w="90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3881"/>
        <w:gridCol w:w="3335"/>
      </w:tblGrid>
      <w:tr w14:paraId="38B5D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1DD0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962E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054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职务/职称</w:t>
            </w:r>
          </w:p>
        </w:tc>
      </w:tr>
      <w:tr w14:paraId="1AA45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944ED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E637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F1917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63BD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C732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337D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D58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7B0AD1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859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F7E9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C2F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4E67E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B768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A1166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B377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03D9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3DF3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F9B3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DF6D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050C13C6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四、重要学术组织或期刊任（兼）职</w:t>
      </w:r>
    </w:p>
    <w:tbl>
      <w:tblPr>
        <w:tblStyle w:val="7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3923"/>
        <w:gridCol w:w="3404"/>
      </w:tblGrid>
      <w:tr w14:paraId="7DCB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41887E6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923" w:type="dxa"/>
            <w:vAlign w:val="center"/>
          </w:tcPr>
          <w:p w14:paraId="1BE1AED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名称</w:t>
            </w:r>
          </w:p>
        </w:tc>
        <w:tc>
          <w:tcPr>
            <w:tcW w:w="3404" w:type="dxa"/>
            <w:vAlign w:val="center"/>
          </w:tcPr>
          <w:p w14:paraId="40B4F4F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职务</w:t>
            </w:r>
          </w:p>
        </w:tc>
      </w:tr>
      <w:tr w14:paraId="4041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7D287F7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923" w:type="dxa"/>
            <w:vAlign w:val="center"/>
          </w:tcPr>
          <w:p w14:paraId="5DF81D7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CF4B1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A15D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52D4186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923" w:type="dxa"/>
            <w:vAlign w:val="center"/>
          </w:tcPr>
          <w:p w14:paraId="6B60B739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82A0C08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4A44C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4DD2E7D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923" w:type="dxa"/>
            <w:vAlign w:val="center"/>
          </w:tcPr>
          <w:p w14:paraId="655E3489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67286A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FFF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4C24F04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923" w:type="dxa"/>
            <w:vAlign w:val="center"/>
          </w:tcPr>
          <w:p w14:paraId="5DAF175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1ED5DAF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1662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1" w:type="dxa"/>
            <w:vAlign w:val="center"/>
          </w:tcPr>
          <w:p w14:paraId="16CA5CF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923" w:type="dxa"/>
            <w:vAlign w:val="center"/>
          </w:tcPr>
          <w:p w14:paraId="01C057C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2E508C2C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623F7F9B">
      <w:pPr>
        <w:widowControl/>
        <w:jc w:val="left"/>
        <w:rPr>
          <w:rFonts w:ascii="黑体" w:eastAsia="黑体"/>
          <w:sz w:val="30"/>
          <w:szCs w:val="30"/>
        </w:rPr>
      </w:pPr>
    </w:p>
    <w:p w14:paraId="491F0AC8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五、作为主要负责人承担的重大项目</w:t>
      </w:r>
    </w:p>
    <w:tbl>
      <w:tblPr>
        <w:tblStyle w:val="7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963"/>
        <w:gridCol w:w="1514"/>
        <w:gridCol w:w="3755"/>
      </w:tblGrid>
      <w:tr w14:paraId="492B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0D60720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1963" w:type="dxa"/>
            <w:vAlign w:val="center"/>
          </w:tcPr>
          <w:p w14:paraId="4055812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名称</w:t>
            </w:r>
          </w:p>
        </w:tc>
        <w:tc>
          <w:tcPr>
            <w:tcW w:w="1514" w:type="dxa"/>
            <w:vAlign w:val="center"/>
          </w:tcPr>
          <w:p w14:paraId="2EDFBD3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  <w:t>类别</w:t>
            </w:r>
          </w:p>
        </w:tc>
        <w:tc>
          <w:tcPr>
            <w:tcW w:w="3755" w:type="dxa"/>
            <w:vAlign w:val="center"/>
          </w:tcPr>
          <w:p w14:paraId="5771285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主要贡献</w:t>
            </w:r>
          </w:p>
        </w:tc>
      </w:tr>
      <w:tr w14:paraId="007F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73EF20C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6D54687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4239DEE7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755" w:type="dxa"/>
            <w:vAlign w:val="center"/>
          </w:tcPr>
          <w:p w14:paraId="0C353B87">
            <w:pPr>
              <w:spacing w:line="400" w:lineRule="exact"/>
              <w:jc w:val="left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761A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2E5205FB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06E80BA9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1B4FB27E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755" w:type="dxa"/>
            <w:vAlign w:val="center"/>
          </w:tcPr>
          <w:p w14:paraId="7A16BFD6">
            <w:pPr>
              <w:spacing w:line="400" w:lineRule="exact"/>
              <w:jc w:val="left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60B4C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14F35510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50081CB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11F5870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755" w:type="dxa"/>
            <w:vAlign w:val="center"/>
          </w:tcPr>
          <w:p w14:paraId="345011E1">
            <w:pPr>
              <w:spacing w:line="400" w:lineRule="exact"/>
              <w:jc w:val="left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1F6AD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7421335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0BF07C25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24577373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755" w:type="dxa"/>
            <w:vAlign w:val="center"/>
          </w:tcPr>
          <w:p w14:paraId="3CE1807C">
            <w:pPr>
              <w:spacing w:line="400" w:lineRule="exact"/>
              <w:jc w:val="left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6E8B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07" w:type="dxa"/>
            <w:vAlign w:val="center"/>
          </w:tcPr>
          <w:p w14:paraId="6D9F356F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963" w:type="dxa"/>
            <w:vAlign w:val="center"/>
          </w:tcPr>
          <w:p w14:paraId="6C5F6F72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29A0C244">
            <w:pPr>
              <w:spacing w:line="400" w:lineRule="exact"/>
              <w:jc w:val="center"/>
              <w:rPr>
                <w:rFonts w:hint="eastAsia" w:ascii="华文仿宋" w:hAnsi="华文仿宋" w:eastAsia="华文仿宋"/>
                <w:spacing w:val="-20"/>
                <w:sz w:val="28"/>
                <w:szCs w:val="28"/>
              </w:rPr>
            </w:pPr>
          </w:p>
        </w:tc>
        <w:tc>
          <w:tcPr>
            <w:tcW w:w="3755" w:type="dxa"/>
            <w:vAlign w:val="center"/>
          </w:tcPr>
          <w:p w14:paraId="22B01E54">
            <w:pPr>
              <w:spacing w:line="400" w:lineRule="exact"/>
              <w:jc w:val="left"/>
              <w:rPr>
                <w:rFonts w:hint="eastAsia" w:ascii="华文仿宋" w:hAnsi="华文仿宋" w:eastAsia="华文仿宋"/>
                <w:sz w:val="24"/>
              </w:rPr>
            </w:pPr>
          </w:p>
        </w:tc>
      </w:tr>
    </w:tbl>
    <w:p w14:paraId="645AC05B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六、在科学技术方面的主要成绩、贡献情况摘要</w:t>
      </w:r>
    </w:p>
    <w:tbl>
      <w:tblPr>
        <w:tblStyle w:val="7"/>
        <w:tblW w:w="9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502D5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9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559E9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本栏目是“在科学技术方面的主要成绩、贡献情况”栏内容的归纳与提炼，应简明、扼要表述，限500字。</w:t>
            </w:r>
          </w:p>
          <w:p w14:paraId="11DC1590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</w:pPr>
          </w:p>
        </w:tc>
      </w:tr>
    </w:tbl>
    <w:p w14:paraId="310B747D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七、在科学技术方面的主要成绩、贡献情况</w:t>
      </w:r>
    </w:p>
    <w:tbl>
      <w:tblPr>
        <w:tblStyle w:val="7"/>
        <w:tblW w:w="90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0"/>
      </w:tblGrid>
      <w:tr w14:paraId="7C079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7" w:hRule="atLeast"/>
          <w:jc w:val="center"/>
        </w:trPr>
        <w:tc>
          <w:tcPr>
            <w:tcW w:w="9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0EC46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如实客观的填写被提名人所做的创造性工作，简明、扼要表述其科学、技术发现或技术创新要点，在科学发展、推动轨道交通行业技术进步等方面，做出突出贡献，重点对近5年的主要工作和贡献单列成段表述，限3000字。</w:t>
            </w:r>
          </w:p>
          <w:p w14:paraId="5291F624">
            <w:pPr>
              <w:pStyle w:val="2"/>
              <w:spacing w:line="390" w:lineRule="exact"/>
              <w:ind w:firstLine="428"/>
              <w:rPr>
                <w:spacing w:val="2"/>
              </w:rPr>
            </w:pPr>
          </w:p>
        </w:tc>
      </w:tr>
    </w:tbl>
    <w:p w14:paraId="2C394FD1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八、重要科技奖项情况</w:t>
      </w:r>
    </w:p>
    <w:tbl>
      <w:tblPr>
        <w:tblStyle w:val="7"/>
        <w:tblW w:w="88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420"/>
        <w:gridCol w:w="2434"/>
        <w:gridCol w:w="1719"/>
        <w:gridCol w:w="1500"/>
        <w:gridCol w:w="1005"/>
      </w:tblGrid>
      <w:tr w14:paraId="5D7FD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04EC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E17C7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获奖时间</w:t>
            </w: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F977B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获奖项目名称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FEB8C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奖项名称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F545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奖励等级及排名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09F64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授奖单位</w:t>
            </w:r>
          </w:p>
        </w:tc>
      </w:tr>
      <w:tr w14:paraId="000AD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D96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349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A2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69B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2F2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7EC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2B45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F52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885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DC4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02A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580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A2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778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112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F0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C7E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045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2A6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654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9D2B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EC5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6C3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60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1AE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E60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935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2C43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43D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306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645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828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61F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82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0E3D610E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九、</w:t>
      </w:r>
      <w:r>
        <w:rPr>
          <w:rFonts w:hint="eastAsia" w:ascii="黑体" w:hAnsi="宋体" w:eastAsia="黑体"/>
          <w:sz w:val="28"/>
          <w:szCs w:val="28"/>
        </w:rPr>
        <w:t>代表性论文和著作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530"/>
        <w:gridCol w:w="1941"/>
        <w:gridCol w:w="1392"/>
        <w:gridCol w:w="841"/>
        <w:gridCol w:w="1962"/>
      </w:tblGrid>
      <w:tr w14:paraId="5055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17" w:type="dxa"/>
            <w:vAlign w:val="center"/>
          </w:tcPr>
          <w:p w14:paraId="24266F5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530" w:type="dxa"/>
            <w:vAlign w:val="center"/>
          </w:tcPr>
          <w:p w14:paraId="5124BC4A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论文/著作名称</w:t>
            </w:r>
          </w:p>
        </w:tc>
        <w:tc>
          <w:tcPr>
            <w:tcW w:w="1941" w:type="dxa"/>
            <w:vAlign w:val="center"/>
          </w:tcPr>
          <w:p w14:paraId="1D784688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发表刊物/</w:t>
            </w:r>
            <w:r>
              <w:rPr>
                <w:rFonts w:eastAsia="仿宋_GB2312"/>
                <w:sz w:val="28"/>
              </w:rPr>
              <w:t>出版单位</w:t>
            </w:r>
            <w:r>
              <w:rPr>
                <w:rFonts w:hint="eastAsia" w:eastAsia="仿宋_GB2312"/>
                <w:sz w:val="28"/>
              </w:rPr>
              <w:t>名称</w:t>
            </w:r>
          </w:p>
        </w:tc>
        <w:tc>
          <w:tcPr>
            <w:tcW w:w="1392" w:type="dxa"/>
            <w:vAlign w:val="center"/>
          </w:tcPr>
          <w:p w14:paraId="61A71A5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发表时间</w:t>
            </w:r>
          </w:p>
        </w:tc>
        <w:tc>
          <w:tcPr>
            <w:tcW w:w="841" w:type="dxa"/>
            <w:vAlign w:val="center"/>
          </w:tcPr>
          <w:p w14:paraId="3B874AD4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排名</w:t>
            </w:r>
          </w:p>
        </w:tc>
        <w:tc>
          <w:tcPr>
            <w:tcW w:w="1962" w:type="dxa"/>
            <w:vAlign w:val="center"/>
          </w:tcPr>
          <w:p w14:paraId="76B80AB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被引用情况</w:t>
            </w:r>
          </w:p>
        </w:tc>
      </w:tr>
      <w:tr w14:paraId="600E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17" w:type="dxa"/>
            <w:vAlign w:val="center"/>
          </w:tcPr>
          <w:p w14:paraId="33453A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14:paraId="0F4803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41" w:type="dxa"/>
            <w:vAlign w:val="center"/>
          </w:tcPr>
          <w:p w14:paraId="4A5ADE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92" w:type="dxa"/>
            <w:vAlign w:val="center"/>
          </w:tcPr>
          <w:p w14:paraId="3859B2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1" w:type="dxa"/>
            <w:vAlign w:val="center"/>
          </w:tcPr>
          <w:p w14:paraId="3FD239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62" w:type="dxa"/>
            <w:vAlign w:val="center"/>
          </w:tcPr>
          <w:p w14:paraId="05BC5F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4E79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17" w:type="dxa"/>
            <w:vAlign w:val="center"/>
          </w:tcPr>
          <w:p w14:paraId="697088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14:paraId="5B73AE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41" w:type="dxa"/>
            <w:vAlign w:val="center"/>
          </w:tcPr>
          <w:p w14:paraId="092F29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92" w:type="dxa"/>
            <w:vAlign w:val="center"/>
          </w:tcPr>
          <w:p w14:paraId="1C47A2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1" w:type="dxa"/>
            <w:vAlign w:val="center"/>
          </w:tcPr>
          <w:p w14:paraId="1622C1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62" w:type="dxa"/>
            <w:vAlign w:val="center"/>
          </w:tcPr>
          <w:p w14:paraId="6FD1EC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29A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17" w:type="dxa"/>
            <w:vAlign w:val="center"/>
          </w:tcPr>
          <w:p w14:paraId="70145B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14:paraId="571D4C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41" w:type="dxa"/>
            <w:vAlign w:val="center"/>
          </w:tcPr>
          <w:p w14:paraId="163714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92" w:type="dxa"/>
            <w:vAlign w:val="center"/>
          </w:tcPr>
          <w:p w14:paraId="6BFE66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1" w:type="dxa"/>
            <w:vAlign w:val="center"/>
          </w:tcPr>
          <w:p w14:paraId="181A52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62" w:type="dxa"/>
            <w:vAlign w:val="center"/>
          </w:tcPr>
          <w:p w14:paraId="67F45B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CA5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17" w:type="dxa"/>
            <w:vAlign w:val="center"/>
          </w:tcPr>
          <w:p w14:paraId="047247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14:paraId="0394A0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41" w:type="dxa"/>
            <w:vAlign w:val="center"/>
          </w:tcPr>
          <w:p w14:paraId="7A2F7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92" w:type="dxa"/>
            <w:vAlign w:val="center"/>
          </w:tcPr>
          <w:p w14:paraId="655368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1" w:type="dxa"/>
            <w:vAlign w:val="center"/>
          </w:tcPr>
          <w:p w14:paraId="0B6EBA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62" w:type="dxa"/>
            <w:vAlign w:val="center"/>
          </w:tcPr>
          <w:p w14:paraId="436D23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B38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17" w:type="dxa"/>
            <w:vAlign w:val="center"/>
          </w:tcPr>
          <w:p w14:paraId="4EBF3B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14:paraId="5BF428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41" w:type="dxa"/>
            <w:vAlign w:val="center"/>
          </w:tcPr>
          <w:p w14:paraId="4A7197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92" w:type="dxa"/>
            <w:vAlign w:val="center"/>
          </w:tcPr>
          <w:p w14:paraId="1021A5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1" w:type="dxa"/>
            <w:vAlign w:val="center"/>
          </w:tcPr>
          <w:p w14:paraId="0DDEC3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62" w:type="dxa"/>
            <w:vAlign w:val="center"/>
          </w:tcPr>
          <w:p w14:paraId="6C1BD4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2D4534AF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十、</w:t>
      </w:r>
      <w:r>
        <w:rPr>
          <w:rFonts w:hint="eastAsia" w:ascii="黑体" w:hAnsi="宋体" w:eastAsia="黑体"/>
          <w:sz w:val="28"/>
          <w:szCs w:val="28"/>
        </w:rPr>
        <w:t>主要知识产权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099"/>
        <w:gridCol w:w="1410"/>
        <w:gridCol w:w="1417"/>
        <w:gridCol w:w="1134"/>
        <w:gridCol w:w="877"/>
        <w:gridCol w:w="1307"/>
        <w:gridCol w:w="1042"/>
      </w:tblGrid>
      <w:tr w14:paraId="78CD1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497" w:type="dxa"/>
            <w:vAlign w:val="center"/>
          </w:tcPr>
          <w:p w14:paraId="07884038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序号</w:t>
            </w:r>
          </w:p>
        </w:tc>
        <w:tc>
          <w:tcPr>
            <w:tcW w:w="1099" w:type="dxa"/>
            <w:vAlign w:val="center"/>
          </w:tcPr>
          <w:p w14:paraId="056E4B5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知识产权类别</w:t>
            </w:r>
          </w:p>
        </w:tc>
        <w:tc>
          <w:tcPr>
            <w:tcW w:w="1410" w:type="dxa"/>
            <w:vAlign w:val="center"/>
          </w:tcPr>
          <w:p w14:paraId="41DF33CB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知识产权具体名称</w:t>
            </w:r>
          </w:p>
        </w:tc>
        <w:tc>
          <w:tcPr>
            <w:tcW w:w="1417" w:type="dxa"/>
            <w:vAlign w:val="center"/>
          </w:tcPr>
          <w:p w14:paraId="70A0A84D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国家</w:t>
            </w:r>
          </w:p>
          <w:p w14:paraId="608D961F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（地区）</w:t>
            </w:r>
          </w:p>
        </w:tc>
        <w:tc>
          <w:tcPr>
            <w:tcW w:w="1134" w:type="dxa"/>
            <w:vAlign w:val="center"/>
          </w:tcPr>
          <w:p w14:paraId="16CF6F7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授权号</w:t>
            </w:r>
          </w:p>
        </w:tc>
        <w:tc>
          <w:tcPr>
            <w:tcW w:w="877" w:type="dxa"/>
            <w:vAlign w:val="center"/>
          </w:tcPr>
          <w:p w14:paraId="1E52DCF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授权日期</w:t>
            </w:r>
          </w:p>
        </w:tc>
        <w:tc>
          <w:tcPr>
            <w:tcW w:w="1307" w:type="dxa"/>
            <w:vAlign w:val="center"/>
          </w:tcPr>
          <w:p w14:paraId="2F44EE7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证书编号</w:t>
            </w:r>
          </w:p>
        </w:tc>
        <w:tc>
          <w:tcPr>
            <w:tcW w:w="1042" w:type="dxa"/>
            <w:vAlign w:val="center"/>
          </w:tcPr>
          <w:p w14:paraId="49E249AB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发明人</w:t>
            </w:r>
          </w:p>
        </w:tc>
      </w:tr>
      <w:tr w14:paraId="4F49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97" w:type="dxa"/>
            <w:vAlign w:val="center"/>
          </w:tcPr>
          <w:p w14:paraId="26BA5853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166E4C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0" w:type="dxa"/>
            <w:vAlign w:val="center"/>
          </w:tcPr>
          <w:p w14:paraId="22C4D9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7A2BED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7D542C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dxa"/>
            <w:vAlign w:val="center"/>
          </w:tcPr>
          <w:p w14:paraId="5D81D7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45DC59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42" w:type="dxa"/>
            <w:vAlign w:val="center"/>
          </w:tcPr>
          <w:p w14:paraId="61C6E5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9A77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97" w:type="dxa"/>
            <w:vAlign w:val="center"/>
          </w:tcPr>
          <w:p w14:paraId="0CC275AE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47D01D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0" w:type="dxa"/>
            <w:vAlign w:val="center"/>
          </w:tcPr>
          <w:p w14:paraId="2D3D6F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0524C3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4A092C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dxa"/>
            <w:vAlign w:val="center"/>
          </w:tcPr>
          <w:p w14:paraId="4020B9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620787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42" w:type="dxa"/>
            <w:vAlign w:val="center"/>
          </w:tcPr>
          <w:p w14:paraId="28C985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7DF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97" w:type="dxa"/>
            <w:vAlign w:val="center"/>
          </w:tcPr>
          <w:p w14:paraId="01906C24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4F1C56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0" w:type="dxa"/>
            <w:vAlign w:val="center"/>
          </w:tcPr>
          <w:p w14:paraId="699D56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61FA83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6FB1E7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dxa"/>
            <w:vAlign w:val="center"/>
          </w:tcPr>
          <w:p w14:paraId="0F2B60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789767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42" w:type="dxa"/>
            <w:vAlign w:val="center"/>
          </w:tcPr>
          <w:p w14:paraId="419243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98CB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97" w:type="dxa"/>
            <w:vAlign w:val="center"/>
          </w:tcPr>
          <w:p w14:paraId="5F4BB60F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4174EE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0" w:type="dxa"/>
            <w:vAlign w:val="center"/>
          </w:tcPr>
          <w:p w14:paraId="145D88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21EBFB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12EF06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dxa"/>
            <w:vAlign w:val="center"/>
          </w:tcPr>
          <w:p w14:paraId="29D87B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09AB9A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42" w:type="dxa"/>
            <w:vAlign w:val="center"/>
          </w:tcPr>
          <w:p w14:paraId="3CB481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415CA539">
      <w:pPr>
        <w:spacing w:after="312" w:afterLines="100" w:line="400" w:lineRule="exact"/>
        <w:outlineLvl w:val="0"/>
        <w:rPr>
          <w:rFonts w:hint="eastAsia" w:ascii="黑体" w:hAnsi="华文仿宋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十一、声明</w:t>
      </w:r>
    </w:p>
    <w:tbl>
      <w:tblPr>
        <w:tblStyle w:val="7"/>
        <w:tblW w:w="8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05573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9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3F114">
            <w:pPr>
              <w:spacing w:line="400" w:lineRule="exact"/>
              <w:ind w:firstLine="420" w:firstLineChars="200"/>
            </w:pPr>
          </w:p>
          <w:p w14:paraId="4738F7A7">
            <w:pPr>
              <w:spacing w:before="156" w:beforeLines="50"/>
              <w:ind w:firstLine="560" w:firstLineChars="200"/>
              <w:jc w:val="left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本人接受</w:t>
            </w:r>
            <w:r>
              <w:rPr>
                <w:rFonts w:eastAsia="仿宋_GB2312"/>
                <w:sz w:val="28"/>
              </w:rPr>
              <w:t>提名，并</w:t>
            </w:r>
            <w:r>
              <w:rPr>
                <w:rFonts w:hint="eastAsia" w:eastAsia="仿宋_GB2312"/>
                <w:sz w:val="28"/>
              </w:rPr>
              <w:t>对以上内容及全部附件材料的客观性和真实性负责。</w:t>
            </w:r>
          </w:p>
          <w:p w14:paraId="5E5D2E4F"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 w14:paraId="38B3D0F6"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 w14:paraId="6491B02E">
            <w:pPr>
              <w:spacing w:line="400" w:lineRule="exact"/>
              <w:jc w:val="right"/>
              <w:rPr>
                <w:rFonts w:eastAsia="仿宋_GB2312"/>
                <w:sz w:val="28"/>
              </w:rPr>
            </w:pPr>
          </w:p>
          <w:p w14:paraId="096F9551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申报人签名：</w:t>
            </w:r>
          </w:p>
          <w:p w14:paraId="7C23FAF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1DE2C953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215F3F46">
            <w:pPr>
              <w:spacing w:line="400" w:lineRule="exact"/>
              <w:ind w:firstLine="5880" w:firstLineChars="210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 月   日</w:t>
            </w:r>
          </w:p>
          <w:p w14:paraId="0BE1DD03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 w14:paraId="6970D754">
      <w:pPr>
        <w:spacing w:before="156" w:beforeLines="50" w:after="156" w:afterLines="50"/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十二、工作单位意见</w:t>
      </w:r>
    </w:p>
    <w:tbl>
      <w:tblPr>
        <w:tblStyle w:val="7"/>
        <w:tblW w:w="88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8053"/>
      </w:tblGrid>
      <w:tr w14:paraId="4CB5D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7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A143E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工</w:t>
            </w:r>
          </w:p>
          <w:p w14:paraId="6FBD5E2E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作</w:t>
            </w:r>
          </w:p>
          <w:p w14:paraId="2A6D11E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 w14:paraId="4B53E395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 w14:paraId="2801E93E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 w14:paraId="51582ECA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6DF1A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由被提名人人事关系所在单位对申报人政治表现、廉洁自律、道德品行等方面出具意见，并对被提名人《提名书》及附件材料的真实性、准确性及涉密情况进行审核，限300字。</w:t>
            </w:r>
          </w:p>
          <w:p w14:paraId="592175BB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5071314D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4427337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32BA4F4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827CB9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18A2BC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5D3096B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11EF873">
            <w:pPr>
              <w:spacing w:line="58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负责人签字：             单位盖章：</w:t>
            </w:r>
          </w:p>
          <w:p w14:paraId="2801F2CD">
            <w:pPr>
              <w:spacing w:before="156" w:beforeLines="50" w:line="5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  <w:p w14:paraId="20AE59D9">
            <w:pPr>
              <w:spacing w:line="580" w:lineRule="exact"/>
              <w:rPr>
                <w:rFonts w:ascii="仿宋_GB2312" w:eastAsia="仿宋_GB2312"/>
                <w:sz w:val="28"/>
              </w:rPr>
            </w:pPr>
          </w:p>
        </w:tc>
      </w:tr>
    </w:tbl>
    <w:p w14:paraId="1D5970AD">
      <w:pPr>
        <w:jc w:val="left"/>
        <w:outlineLvl w:val="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十三、提名单位意见</w:t>
      </w:r>
    </w:p>
    <w:tbl>
      <w:tblPr>
        <w:tblStyle w:val="7"/>
        <w:tblW w:w="87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999"/>
      </w:tblGrid>
      <w:tr w14:paraId="50839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04ECC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提</w:t>
            </w:r>
          </w:p>
          <w:p w14:paraId="31F359E3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名</w:t>
            </w:r>
          </w:p>
          <w:p w14:paraId="2EF35811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 w14:paraId="0EE86A4C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 w14:paraId="6AA6D7A1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 w14:paraId="7FB2B16D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7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0C0D0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对被提名人成就、贡献和学风道德的评价，限300字。</w:t>
            </w:r>
          </w:p>
          <w:p w14:paraId="0AE398E5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7A47DED1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4284A7D6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58433E89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4674DB0B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171827CF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3CD338E0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1E03F267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04BBB357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3F3A3D3F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75B04C86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329F1F56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35CB08B5">
            <w:pPr>
              <w:pStyle w:val="2"/>
              <w:spacing w:line="390" w:lineRule="exact"/>
              <w:ind w:firstLine="428"/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</w:pPr>
          </w:p>
          <w:p w14:paraId="70297EF3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2C30F92E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5357A758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66B7DE38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861C32A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7989C8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0CAC4F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124F1919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负责人签字：             单位盖章：</w:t>
            </w:r>
          </w:p>
          <w:p w14:paraId="42464D57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年   月   日</w:t>
            </w:r>
          </w:p>
          <w:p w14:paraId="6C666B3E">
            <w:pPr>
              <w:tabs>
                <w:tab w:val="left" w:pos="6297"/>
              </w:tabs>
              <w:spacing w:before="156" w:beforeLines="50" w:line="580" w:lineRule="exact"/>
              <w:rPr>
                <w:rFonts w:ascii="仿宋_GB2312" w:eastAsia="仿宋_GB2312"/>
                <w:sz w:val="28"/>
              </w:rPr>
            </w:pPr>
          </w:p>
          <w:p w14:paraId="37142D71">
            <w:pPr>
              <w:tabs>
                <w:tab w:val="left" w:pos="6297"/>
              </w:tabs>
              <w:spacing w:before="156" w:beforeLines="50" w:line="580" w:lineRule="exact"/>
              <w:rPr>
                <w:rFonts w:ascii="仿宋_GB2312" w:eastAsia="仿宋_GB2312"/>
                <w:sz w:val="28"/>
              </w:rPr>
            </w:pPr>
          </w:p>
        </w:tc>
      </w:tr>
    </w:tbl>
    <w:p w14:paraId="69E3E493">
      <w:pPr>
        <w:rPr>
          <w:rFonts w:ascii="黑体" w:eastAsia="黑体"/>
          <w:sz w:val="32"/>
          <w:szCs w:val="32"/>
        </w:rPr>
      </w:pPr>
    </w:p>
    <w:p w14:paraId="3E3C6CD5">
      <w:pPr>
        <w:widowControl/>
        <w:spacing w:before="156" w:beforeLines="50" w:after="156" w:afterLines="50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2"/>
          <w:szCs w:val="32"/>
        </w:rPr>
        <w:br w:type="page"/>
      </w:r>
      <w:r>
        <w:rPr>
          <w:rFonts w:hint="eastAsia" w:ascii="黑体" w:eastAsia="黑体"/>
          <w:sz w:val="36"/>
          <w:szCs w:val="36"/>
        </w:rPr>
        <w:t>填 报 说 明</w:t>
      </w:r>
    </w:p>
    <w:p w14:paraId="0E17AE3F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1.提名奖项：根据各专项奖管理实施细则中的评选条件填写提名奖项：詹天佑XX专项奖XX奖。</w:t>
      </w:r>
    </w:p>
    <w:p w14:paraId="6ACE7062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2.专业技术职称：填写技术职称证上职称。</w:t>
      </w:r>
    </w:p>
    <w:p w14:paraId="4EC68CCE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3.专业或专长：目前从事的专业。</w:t>
      </w:r>
    </w:p>
    <w:p w14:paraId="553C10FF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4.提名单位：基金会认定的提名单位名称。</w:t>
      </w:r>
    </w:p>
    <w:p w14:paraId="3A7EFB45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5.工作单位：填写被提名人人事关系所在单位，属于内设机构的应填写具体部门。</w:t>
      </w:r>
    </w:p>
    <w:p w14:paraId="058EF165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6.行政职务：属于内设机构职务的应填写具体职务名称，如填写“XX大学XX学院院长”。</w:t>
      </w:r>
    </w:p>
    <w:p w14:paraId="29E1D0A1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7.单位所在地：填写工作单位所在地。</w:t>
      </w:r>
    </w:p>
    <w:p w14:paraId="2D54D747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8.主要学习经历：从大学学历起，填写申报人的学习经历。</w:t>
      </w:r>
    </w:p>
    <w:p w14:paraId="69D59678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9.工作经历：从参加工作时填写。</w:t>
      </w:r>
    </w:p>
    <w:p w14:paraId="0322F9BE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10.重要学术组织或期刊任（兼）职：填写科技类社会组织或 期刊的任（兼）职情况，限填5项。</w:t>
      </w:r>
    </w:p>
    <w:p w14:paraId="2CE3DA20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11.作为主要负责人承担的重大项目：填写省部级（含）以上、各集团公司、总公司和高校（含）及以上级别的重大项目，限填5项。</w:t>
      </w:r>
    </w:p>
    <w:p w14:paraId="1A878439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12.在科学技术方面的主要成绩、贡献情况摘要:总结概括本人在科学技术方面取得成绩和贡献，突出本人作用。</w:t>
      </w:r>
    </w:p>
    <w:p w14:paraId="3646C603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13.在科学技术方面的主要成绩、贡献情况:对照《詹天佑铁道科学技术奖奖励办法》奖励条件，如实客观准确填写本人为轨道交通科技事业发展所做的贡献；准确描述以本人为主完成人的科学发现、技术发明或技术创新中，在学科发展、推动行业技术进步等方面做出的突出贡献；对近5年的主要工作和贡献单列成段表述。</w:t>
      </w:r>
    </w:p>
    <w:p w14:paraId="59B8F336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14.重要科技奖项情况：按照科技奖励及荣誉称号的影响大小顺序填写，限填5项。</w:t>
      </w:r>
    </w:p>
    <w:p w14:paraId="16D54726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15.代表性论文和著作：按照论文和著作影响大小进行顺序填写，限填5项。</w:t>
      </w:r>
    </w:p>
    <w:p w14:paraId="27C091F9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16.主要知识产权：填写在国内外获得的专利、计算机软件著作权和其他知识产权，限填5项。</w:t>
      </w:r>
    </w:p>
    <w:p w14:paraId="5F2F8223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17.声明：申报人本人对全部材料（含附件）审查后签字确认。</w:t>
      </w:r>
    </w:p>
    <w:p w14:paraId="53EF9EA9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18.工作单位意见：由被提名人工作单位填写，意见中应明确同意提名，须由单位负责人签字并加盖单位公章。</w:t>
      </w:r>
    </w:p>
    <w:p w14:paraId="761A636D">
      <w:pPr>
        <w:widowControl/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19.提名单位意见：意见中应明确被提名人成绩符合奖励条件，同意提名，须由负责人签字并加盖单位公章。</w:t>
      </w:r>
    </w:p>
    <w:sectPr>
      <w:headerReference r:id="rId3" w:type="default"/>
      <w:footerReference r:id="rId4" w:type="default"/>
      <w:footerReference r:id="rId5" w:type="even"/>
      <w:pgSz w:w="11906" w:h="16838"/>
      <w:pgMar w:top="1644" w:right="1531" w:bottom="164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E84A2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2525801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67626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328992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74AA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2Y2NjMTA2OGY2YzgxNDNlNTNhZjEzMjRhOTZiNTEifQ=="/>
  </w:docVars>
  <w:rsids>
    <w:rsidRoot w:val="008C20BF"/>
    <w:rsid w:val="00004064"/>
    <w:rsid w:val="00051E61"/>
    <w:rsid w:val="0005366E"/>
    <w:rsid w:val="000619F3"/>
    <w:rsid w:val="00064B3E"/>
    <w:rsid w:val="00073735"/>
    <w:rsid w:val="00087718"/>
    <w:rsid w:val="0009173D"/>
    <w:rsid w:val="000C2B66"/>
    <w:rsid w:val="000D4ADF"/>
    <w:rsid w:val="001247CA"/>
    <w:rsid w:val="00130FD9"/>
    <w:rsid w:val="0019662E"/>
    <w:rsid w:val="001C7F5C"/>
    <w:rsid w:val="001E1500"/>
    <w:rsid w:val="001E1987"/>
    <w:rsid w:val="001F50D2"/>
    <w:rsid w:val="00205C12"/>
    <w:rsid w:val="0020689F"/>
    <w:rsid w:val="00215EC6"/>
    <w:rsid w:val="002203FD"/>
    <w:rsid w:val="00225E49"/>
    <w:rsid w:val="00263919"/>
    <w:rsid w:val="002669E5"/>
    <w:rsid w:val="00283C1F"/>
    <w:rsid w:val="002900C0"/>
    <w:rsid w:val="002A7436"/>
    <w:rsid w:val="002B1B1C"/>
    <w:rsid w:val="002D4EB6"/>
    <w:rsid w:val="002D70D0"/>
    <w:rsid w:val="002E69F5"/>
    <w:rsid w:val="002E7350"/>
    <w:rsid w:val="002F2F37"/>
    <w:rsid w:val="00337CEE"/>
    <w:rsid w:val="0034028A"/>
    <w:rsid w:val="00371FDC"/>
    <w:rsid w:val="00372339"/>
    <w:rsid w:val="00381B87"/>
    <w:rsid w:val="0038390A"/>
    <w:rsid w:val="003A439C"/>
    <w:rsid w:val="003E060F"/>
    <w:rsid w:val="0040477E"/>
    <w:rsid w:val="004145E8"/>
    <w:rsid w:val="0041671C"/>
    <w:rsid w:val="00422923"/>
    <w:rsid w:val="004331B8"/>
    <w:rsid w:val="00436832"/>
    <w:rsid w:val="00455066"/>
    <w:rsid w:val="00462C59"/>
    <w:rsid w:val="00495F32"/>
    <w:rsid w:val="004B20CC"/>
    <w:rsid w:val="004D0DC4"/>
    <w:rsid w:val="004E06AC"/>
    <w:rsid w:val="004E270D"/>
    <w:rsid w:val="004F7013"/>
    <w:rsid w:val="00531BFB"/>
    <w:rsid w:val="00541E7C"/>
    <w:rsid w:val="00547CF3"/>
    <w:rsid w:val="00554FE5"/>
    <w:rsid w:val="005A0328"/>
    <w:rsid w:val="005A369E"/>
    <w:rsid w:val="005A4A3F"/>
    <w:rsid w:val="005A6076"/>
    <w:rsid w:val="005B537E"/>
    <w:rsid w:val="005D17C3"/>
    <w:rsid w:val="005D2711"/>
    <w:rsid w:val="00614A91"/>
    <w:rsid w:val="00665008"/>
    <w:rsid w:val="00665605"/>
    <w:rsid w:val="00680E77"/>
    <w:rsid w:val="006878DD"/>
    <w:rsid w:val="00690F9E"/>
    <w:rsid w:val="00694E7A"/>
    <w:rsid w:val="006A62FD"/>
    <w:rsid w:val="006A6FD9"/>
    <w:rsid w:val="006E5789"/>
    <w:rsid w:val="006E6288"/>
    <w:rsid w:val="006F2385"/>
    <w:rsid w:val="007105E4"/>
    <w:rsid w:val="00722F81"/>
    <w:rsid w:val="007252A8"/>
    <w:rsid w:val="007406FA"/>
    <w:rsid w:val="007447F6"/>
    <w:rsid w:val="007452D5"/>
    <w:rsid w:val="00793CFB"/>
    <w:rsid w:val="00797FCF"/>
    <w:rsid w:val="007A0D3B"/>
    <w:rsid w:val="007B06C2"/>
    <w:rsid w:val="007B5A73"/>
    <w:rsid w:val="007C467D"/>
    <w:rsid w:val="00820A31"/>
    <w:rsid w:val="008328C9"/>
    <w:rsid w:val="008524B0"/>
    <w:rsid w:val="00882D65"/>
    <w:rsid w:val="00883ACC"/>
    <w:rsid w:val="008904AD"/>
    <w:rsid w:val="008B1A1D"/>
    <w:rsid w:val="008C20BF"/>
    <w:rsid w:val="008D03B4"/>
    <w:rsid w:val="008F4E3E"/>
    <w:rsid w:val="00904972"/>
    <w:rsid w:val="00907B25"/>
    <w:rsid w:val="00930954"/>
    <w:rsid w:val="00941925"/>
    <w:rsid w:val="00944D90"/>
    <w:rsid w:val="00950971"/>
    <w:rsid w:val="00961989"/>
    <w:rsid w:val="00992875"/>
    <w:rsid w:val="009A1409"/>
    <w:rsid w:val="009B5C7D"/>
    <w:rsid w:val="009C5CE0"/>
    <w:rsid w:val="009F5CBE"/>
    <w:rsid w:val="009F62CC"/>
    <w:rsid w:val="00A070DD"/>
    <w:rsid w:val="00A27919"/>
    <w:rsid w:val="00A50D6D"/>
    <w:rsid w:val="00A545A2"/>
    <w:rsid w:val="00A612D7"/>
    <w:rsid w:val="00A91CB9"/>
    <w:rsid w:val="00AC68DB"/>
    <w:rsid w:val="00AF0AD5"/>
    <w:rsid w:val="00AF7EAE"/>
    <w:rsid w:val="00B02539"/>
    <w:rsid w:val="00B34013"/>
    <w:rsid w:val="00B53964"/>
    <w:rsid w:val="00B66ED3"/>
    <w:rsid w:val="00B92D92"/>
    <w:rsid w:val="00B92D9D"/>
    <w:rsid w:val="00B97C62"/>
    <w:rsid w:val="00BA6FD1"/>
    <w:rsid w:val="00BE7DF5"/>
    <w:rsid w:val="00BF5F90"/>
    <w:rsid w:val="00C34C39"/>
    <w:rsid w:val="00C43A01"/>
    <w:rsid w:val="00C51A4B"/>
    <w:rsid w:val="00C53D39"/>
    <w:rsid w:val="00C604FB"/>
    <w:rsid w:val="00C6516D"/>
    <w:rsid w:val="00C74DC5"/>
    <w:rsid w:val="00C77973"/>
    <w:rsid w:val="00C84A99"/>
    <w:rsid w:val="00CA091D"/>
    <w:rsid w:val="00CB125E"/>
    <w:rsid w:val="00CC0392"/>
    <w:rsid w:val="00CD204B"/>
    <w:rsid w:val="00D03827"/>
    <w:rsid w:val="00D045EB"/>
    <w:rsid w:val="00D05300"/>
    <w:rsid w:val="00D15DDE"/>
    <w:rsid w:val="00D209F2"/>
    <w:rsid w:val="00D33D21"/>
    <w:rsid w:val="00D416BD"/>
    <w:rsid w:val="00D470AC"/>
    <w:rsid w:val="00D84F4F"/>
    <w:rsid w:val="00D92D57"/>
    <w:rsid w:val="00DA0DD4"/>
    <w:rsid w:val="00DE4B75"/>
    <w:rsid w:val="00DE50F2"/>
    <w:rsid w:val="00DE6771"/>
    <w:rsid w:val="00E02BF0"/>
    <w:rsid w:val="00E07C06"/>
    <w:rsid w:val="00E31AE5"/>
    <w:rsid w:val="00E65713"/>
    <w:rsid w:val="00EA48FC"/>
    <w:rsid w:val="00EB1562"/>
    <w:rsid w:val="00EB514A"/>
    <w:rsid w:val="00EF6F0D"/>
    <w:rsid w:val="00F01835"/>
    <w:rsid w:val="00F10295"/>
    <w:rsid w:val="00F13FFB"/>
    <w:rsid w:val="00F207B9"/>
    <w:rsid w:val="00F27100"/>
    <w:rsid w:val="00F53E3F"/>
    <w:rsid w:val="00F624E8"/>
    <w:rsid w:val="00F87E41"/>
    <w:rsid w:val="00F9633C"/>
    <w:rsid w:val="00FE3A11"/>
    <w:rsid w:val="00FE6F92"/>
    <w:rsid w:val="01002B34"/>
    <w:rsid w:val="01BD1F92"/>
    <w:rsid w:val="025358AE"/>
    <w:rsid w:val="02837C9F"/>
    <w:rsid w:val="031B014C"/>
    <w:rsid w:val="03207F7F"/>
    <w:rsid w:val="04AD522F"/>
    <w:rsid w:val="04F72AE3"/>
    <w:rsid w:val="0504144A"/>
    <w:rsid w:val="051F2E7B"/>
    <w:rsid w:val="05A654C8"/>
    <w:rsid w:val="062B7FD1"/>
    <w:rsid w:val="06492EA4"/>
    <w:rsid w:val="089428FF"/>
    <w:rsid w:val="08DC26B8"/>
    <w:rsid w:val="094373CC"/>
    <w:rsid w:val="0A2B3604"/>
    <w:rsid w:val="0AC0314D"/>
    <w:rsid w:val="0AC52372"/>
    <w:rsid w:val="0B262672"/>
    <w:rsid w:val="0B5B143D"/>
    <w:rsid w:val="0B802CB3"/>
    <w:rsid w:val="0B8C227D"/>
    <w:rsid w:val="0BD0592B"/>
    <w:rsid w:val="0C955DEC"/>
    <w:rsid w:val="0CCD0C4F"/>
    <w:rsid w:val="0CE7486D"/>
    <w:rsid w:val="0D163E79"/>
    <w:rsid w:val="0D3065F8"/>
    <w:rsid w:val="0D680212"/>
    <w:rsid w:val="0D8A0A15"/>
    <w:rsid w:val="0E2D3866"/>
    <w:rsid w:val="0FD77389"/>
    <w:rsid w:val="0FEC32E8"/>
    <w:rsid w:val="105266DA"/>
    <w:rsid w:val="105273D9"/>
    <w:rsid w:val="108921DA"/>
    <w:rsid w:val="10D6089F"/>
    <w:rsid w:val="11282219"/>
    <w:rsid w:val="116D4F30"/>
    <w:rsid w:val="11C119F8"/>
    <w:rsid w:val="12051D1D"/>
    <w:rsid w:val="122D4D7F"/>
    <w:rsid w:val="12A7005B"/>
    <w:rsid w:val="12A86CF6"/>
    <w:rsid w:val="1354769E"/>
    <w:rsid w:val="143B75BD"/>
    <w:rsid w:val="14893095"/>
    <w:rsid w:val="158F1FC5"/>
    <w:rsid w:val="15953FCF"/>
    <w:rsid w:val="15A206B0"/>
    <w:rsid w:val="161B3208"/>
    <w:rsid w:val="16594DA8"/>
    <w:rsid w:val="16D17485"/>
    <w:rsid w:val="18B9100F"/>
    <w:rsid w:val="190F0FD5"/>
    <w:rsid w:val="1943000A"/>
    <w:rsid w:val="1A1D6942"/>
    <w:rsid w:val="1AA73898"/>
    <w:rsid w:val="1B3249ED"/>
    <w:rsid w:val="1B7C0B00"/>
    <w:rsid w:val="1C5D12D6"/>
    <w:rsid w:val="1D3F35A8"/>
    <w:rsid w:val="1DE82A75"/>
    <w:rsid w:val="1EA3613B"/>
    <w:rsid w:val="1EF35A3A"/>
    <w:rsid w:val="1F5D7137"/>
    <w:rsid w:val="1F607885"/>
    <w:rsid w:val="1F7774AB"/>
    <w:rsid w:val="208061D4"/>
    <w:rsid w:val="20AF2BC0"/>
    <w:rsid w:val="216102D0"/>
    <w:rsid w:val="22E4740B"/>
    <w:rsid w:val="2375377C"/>
    <w:rsid w:val="23765646"/>
    <w:rsid w:val="23975CF1"/>
    <w:rsid w:val="241518EC"/>
    <w:rsid w:val="254343BA"/>
    <w:rsid w:val="25776305"/>
    <w:rsid w:val="25897AC4"/>
    <w:rsid w:val="25B24875"/>
    <w:rsid w:val="25C30157"/>
    <w:rsid w:val="2627134C"/>
    <w:rsid w:val="26274D25"/>
    <w:rsid w:val="26A86578"/>
    <w:rsid w:val="26AE6283"/>
    <w:rsid w:val="26C120A6"/>
    <w:rsid w:val="2702378F"/>
    <w:rsid w:val="27297E28"/>
    <w:rsid w:val="27745C9B"/>
    <w:rsid w:val="27AC7D62"/>
    <w:rsid w:val="27D20BD0"/>
    <w:rsid w:val="288371FE"/>
    <w:rsid w:val="297345A1"/>
    <w:rsid w:val="2B226752"/>
    <w:rsid w:val="2B6F6851"/>
    <w:rsid w:val="2B9921D2"/>
    <w:rsid w:val="2BA21CF4"/>
    <w:rsid w:val="2BC6551D"/>
    <w:rsid w:val="2BEB42D7"/>
    <w:rsid w:val="2CA952D4"/>
    <w:rsid w:val="2DC1251E"/>
    <w:rsid w:val="2DC55221"/>
    <w:rsid w:val="2DF90AA0"/>
    <w:rsid w:val="2E4D08D2"/>
    <w:rsid w:val="2E8067C6"/>
    <w:rsid w:val="2ED95569"/>
    <w:rsid w:val="2F5D67E8"/>
    <w:rsid w:val="2FC01FE3"/>
    <w:rsid w:val="30216B85"/>
    <w:rsid w:val="30870285"/>
    <w:rsid w:val="309D5F8B"/>
    <w:rsid w:val="313B28F3"/>
    <w:rsid w:val="31687D65"/>
    <w:rsid w:val="31833619"/>
    <w:rsid w:val="3224724F"/>
    <w:rsid w:val="328E4483"/>
    <w:rsid w:val="33090CA2"/>
    <w:rsid w:val="3544051E"/>
    <w:rsid w:val="359F7506"/>
    <w:rsid w:val="35B01723"/>
    <w:rsid w:val="35CA3DC5"/>
    <w:rsid w:val="35F46557"/>
    <w:rsid w:val="367A43A9"/>
    <w:rsid w:val="381B1CC9"/>
    <w:rsid w:val="387746E3"/>
    <w:rsid w:val="39391CD1"/>
    <w:rsid w:val="397B6153"/>
    <w:rsid w:val="3A405BBE"/>
    <w:rsid w:val="3A662F3F"/>
    <w:rsid w:val="3AE80CB2"/>
    <w:rsid w:val="3B9052B1"/>
    <w:rsid w:val="3C8D0622"/>
    <w:rsid w:val="3C9C5191"/>
    <w:rsid w:val="3CB0698B"/>
    <w:rsid w:val="3CCA034E"/>
    <w:rsid w:val="3DF8538F"/>
    <w:rsid w:val="3E197EFF"/>
    <w:rsid w:val="3EB47016"/>
    <w:rsid w:val="417574BD"/>
    <w:rsid w:val="41822D88"/>
    <w:rsid w:val="424E1008"/>
    <w:rsid w:val="42AA52AD"/>
    <w:rsid w:val="43163334"/>
    <w:rsid w:val="43AF029E"/>
    <w:rsid w:val="43C74FA8"/>
    <w:rsid w:val="450862B9"/>
    <w:rsid w:val="45AC4AA1"/>
    <w:rsid w:val="464251AD"/>
    <w:rsid w:val="46752F99"/>
    <w:rsid w:val="46877101"/>
    <w:rsid w:val="46AD24C2"/>
    <w:rsid w:val="46B7303A"/>
    <w:rsid w:val="48326A01"/>
    <w:rsid w:val="483F7F95"/>
    <w:rsid w:val="485C7545"/>
    <w:rsid w:val="49BA4D8D"/>
    <w:rsid w:val="4A3C5901"/>
    <w:rsid w:val="4AB52D50"/>
    <w:rsid w:val="4B275459"/>
    <w:rsid w:val="4B5E002C"/>
    <w:rsid w:val="4C4A1ED2"/>
    <w:rsid w:val="4C64343E"/>
    <w:rsid w:val="4DDE609D"/>
    <w:rsid w:val="4E325801"/>
    <w:rsid w:val="4E9A0D30"/>
    <w:rsid w:val="4EDC0D6D"/>
    <w:rsid w:val="500C271C"/>
    <w:rsid w:val="501D03DC"/>
    <w:rsid w:val="513633CB"/>
    <w:rsid w:val="51A9395E"/>
    <w:rsid w:val="51EF28F9"/>
    <w:rsid w:val="527B5D61"/>
    <w:rsid w:val="52F04CD9"/>
    <w:rsid w:val="53511F8A"/>
    <w:rsid w:val="539F6DBD"/>
    <w:rsid w:val="53EE51BE"/>
    <w:rsid w:val="56C97471"/>
    <w:rsid w:val="57295F61"/>
    <w:rsid w:val="57FB1BE5"/>
    <w:rsid w:val="5927442E"/>
    <w:rsid w:val="59943253"/>
    <w:rsid w:val="5A190984"/>
    <w:rsid w:val="5A601E9A"/>
    <w:rsid w:val="5B91347B"/>
    <w:rsid w:val="5C326061"/>
    <w:rsid w:val="5D8019F2"/>
    <w:rsid w:val="5E1C1933"/>
    <w:rsid w:val="601311A3"/>
    <w:rsid w:val="60D44D82"/>
    <w:rsid w:val="61834A0A"/>
    <w:rsid w:val="619F5FA8"/>
    <w:rsid w:val="628F2161"/>
    <w:rsid w:val="63381E86"/>
    <w:rsid w:val="63BD210C"/>
    <w:rsid w:val="63CB48B9"/>
    <w:rsid w:val="6412355A"/>
    <w:rsid w:val="64145502"/>
    <w:rsid w:val="65352114"/>
    <w:rsid w:val="67971CF6"/>
    <w:rsid w:val="68122D78"/>
    <w:rsid w:val="68CF4B56"/>
    <w:rsid w:val="695C3D16"/>
    <w:rsid w:val="6A13342B"/>
    <w:rsid w:val="6A401580"/>
    <w:rsid w:val="6A8E39AA"/>
    <w:rsid w:val="6ABC242A"/>
    <w:rsid w:val="6B2A0AC1"/>
    <w:rsid w:val="6B6C0DA2"/>
    <w:rsid w:val="6BE24485"/>
    <w:rsid w:val="6C4D6723"/>
    <w:rsid w:val="6CB07B60"/>
    <w:rsid w:val="6CB80543"/>
    <w:rsid w:val="6CDA2170"/>
    <w:rsid w:val="6DD3187C"/>
    <w:rsid w:val="6EBA5477"/>
    <w:rsid w:val="6FAF596E"/>
    <w:rsid w:val="705736A5"/>
    <w:rsid w:val="70A26911"/>
    <w:rsid w:val="73AE7BFB"/>
    <w:rsid w:val="73D360A8"/>
    <w:rsid w:val="749E2CF2"/>
    <w:rsid w:val="74BA4A2B"/>
    <w:rsid w:val="756B7FDC"/>
    <w:rsid w:val="756D1BE3"/>
    <w:rsid w:val="76285502"/>
    <w:rsid w:val="76542A34"/>
    <w:rsid w:val="76AB7002"/>
    <w:rsid w:val="7A095237"/>
    <w:rsid w:val="7A630F92"/>
    <w:rsid w:val="7AA2343E"/>
    <w:rsid w:val="7AFD0CDF"/>
    <w:rsid w:val="7B41320D"/>
    <w:rsid w:val="7B5C12DA"/>
    <w:rsid w:val="7BC44416"/>
    <w:rsid w:val="7C14244B"/>
    <w:rsid w:val="7C225D7E"/>
    <w:rsid w:val="7CB266A1"/>
    <w:rsid w:val="7D1D6B78"/>
    <w:rsid w:val="7E3C3FAA"/>
    <w:rsid w:val="7EB205D7"/>
    <w:rsid w:val="7F8D7D9F"/>
    <w:rsid w:val="7F9036B5"/>
    <w:rsid w:val="7FD24B5B"/>
    <w:rsid w:val="EF7B8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336699"/>
      <w:u w:val="none"/>
    </w:rPr>
  </w:style>
  <w:style w:type="character" w:customStyle="1" w:styleId="12">
    <w:name w:val="日期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3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styleId="14">
    <w:name w:val="Placeholder Text"/>
    <w:basedOn w:val="9"/>
    <w:semiHidden/>
    <w:qFormat/>
    <w:uiPriority w:val="99"/>
    <w:rPr>
      <w:rFonts w:ascii="Times New Roman" w:hAnsi="Times New Roman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1555</Words>
  <Characters>1601</Characters>
  <Lines>16</Lines>
  <Paragraphs>4</Paragraphs>
  <TotalTime>25</TotalTime>
  <ScaleCrop>false</ScaleCrop>
  <LinksUpToDate>false</LinksUpToDate>
  <CharactersWithSpaces>1953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2026-04-16T08:18:00Z</dcterms:created>
  <dc:creator>Think</dc:creator>
  <cp:lastModifiedBy>刘蓉</cp:lastModifiedBy>
  <cp:lastPrinted>2026-04-20T08:51:00Z</cp:lastPrinted>
  <dcterms:modified xsi:type="dcterms:W3CDTF">2026-07-21T01:55:21Z</dcterms:modified>
  <dc:title>詹基函〔2014〕2号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4C0A6FAB609F47DEB80DDB70E72E6988_13</vt:lpwstr>
  </property>
</Properties>
</file>